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BB" w:rsidRPr="00E27491" w:rsidRDefault="00593CEC" w:rsidP="008151DB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9264" behindDoc="1" locked="0" layoutInCell="1" allowOverlap="1" wp14:anchorId="79E30FE8" wp14:editId="16E64054">
            <wp:simplePos x="0" y="0"/>
            <wp:positionH relativeFrom="column">
              <wp:posOffset>2185035</wp:posOffset>
            </wp:positionH>
            <wp:positionV relativeFrom="paragraph">
              <wp:posOffset>8255</wp:posOffset>
            </wp:positionV>
            <wp:extent cx="1060397" cy="1075765"/>
            <wp:effectExtent l="0" t="0" r="0" b="0"/>
            <wp:wrapNone/>
            <wp:docPr id="5" name="Picture 2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97" cy="1075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B20BB" w:rsidRDefault="009B20BB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386AFE" w:rsidRDefault="00386AFE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593CEC">
      <w:pPr>
        <w:pStyle w:val="ab"/>
        <w:rPr>
          <w:rFonts w:ascii="TH SarabunIT๙" w:hAnsi="TH SarabunIT๙" w:cs="TH SarabunIT๙"/>
          <w:sz w:val="16"/>
          <w:szCs w:val="16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ป</w:t>
      </w:r>
      <w:r w:rsidR="00EC4D56">
        <w:rPr>
          <w:rFonts w:ascii="TH SarabunIT๙" w:hAnsi="TH SarabunIT๙" w:cs="TH SarabunIT๙"/>
          <w:szCs w:val="32"/>
          <w:cs/>
        </w:rPr>
        <w:t>ระกาศองค์การบริหารส่วนตำบล</w:t>
      </w:r>
      <w:r w:rsidR="00EC4D56">
        <w:rPr>
          <w:rFonts w:ascii="TH SarabunIT๙" w:hAnsi="TH SarabunIT๙" w:cs="TH SarabunIT๙" w:hint="cs"/>
          <w:szCs w:val="32"/>
          <w:cs/>
        </w:rPr>
        <w:t>ภูห่าน</w:t>
      </w: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>เรื่อง  การรายงานผลการด</w:t>
      </w:r>
      <w:r w:rsidR="00EC4D56">
        <w:rPr>
          <w:rFonts w:ascii="TH SarabunIT๙" w:hAnsi="TH SarabunIT๙" w:cs="TH SarabunIT๙"/>
          <w:szCs w:val="32"/>
          <w:cs/>
        </w:rPr>
        <w:t>ำเนินงานในรอบปีงบประมาณ พ.ศ. 25</w:t>
      </w:r>
      <w:r w:rsidR="00EC4D56">
        <w:rPr>
          <w:rFonts w:ascii="TH SarabunIT๙" w:hAnsi="TH SarabunIT๙" w:cs="TH SarabunIT๙" w:hint="cs"/>
          <w:szCs w:val="32"/>
          <w:cs/>
        </w:rPr>
        <w:t>๖๑</w:t>
      </w:r>
    </w:p>
    <w:p w:rsidR="008151DB" w:rsidRPr="008151DB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****************************</w:t>
      </w:r>
    </w:p>
    <w:p w:rsidR="008151DB" w:rsidRPr="00E27491" w:rsidRDefault="008151DB" w:rsidP="008151DB">
      <w:pPr>
        <w:pStyle w:val="ab"/>
        <w:ind w:firstLine="720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ด้วยรัฐธรรมนูญแ</w:t>
      </w:r>
      <w:r w:rsidR="00691AFA">
        <w:rPr>
          <w:rFonts w:ascii="TH SarabunIT๙" w:hAnsi="TH SarabunIT๙" w:cs="TH SarabunIT๙"/>
          <w:szCs w:val="32"/>
          <w:cs/>
        </w:rPr>
        <w:t>ห่งราชอาญาจักรไทย พุทธศักราช 25</w:t>
      </w:r>
      <w:r w:rsidR="00691AFA">
        <w:rPr>
          <w:rFonts w:ascii="TH SarabunIT๙" w:hAnsi="TH SarabunIT๙" w:cs="TH SarabunIT๙" w:hint="cs"/>
          <w:szCs w:val="32"/>
          <w:cs/>
        </w:rPr>
        <w:t>๖</w:t>
      </w:r>
      <w:r w:rsidRPr="00E27491">
        <w:rPr>
          <w:rFonts w:ascii="TH SarabunIT๙" w:hAnsi="TH SarabunIT๙" w:cs="TH SarabunIT๙"/>
          <w:szCs w:val="32"/>
          <w:cs/>
        </w:rPr>
        <w:t xml:space="preserve">0 </w:t>
      </w:r>
      <w:r w:rsidR="008B654F">
        <w:rPr>
          <w:rFonts w:ascii="TH SarabunIT๙" w:hAnsi="TH SarabunIT๙" w:cs="TH SarabunIT๙" w:hint="cs"/>
          <w:szCs w:val="32"/>
          <w:cs/>
        </w:rPr>
        <w:t xml:space="preserve"> </w:t>
      </w:r>
      <w:r w:rsidR="00691AFA">
        <w:rPr>
          <w:rFonts w:ascii="TH SarabunIT๙" w:hAnsi="TH SarabunIT๙" w:cs="TH SarabunIT๙"/>
          <w:szCs w:val="32"/>
          <w:cs/>
        </w:rPr>
        <w:t>มาตรา 2</w:t>
      </w:r>
      <w:r w:rsidR="00691AFA">
        <w:rPr>
          <w:rFonts w:ascii="TH SarabunIT๙" w:hAnsi="TH SarabunIT๙" w:cs="TH SarabunIT๙" w:hint="cs"/>
          <w:szCs w:val="32"/>
          <w:cs/>
        </w:rPr>
        <w:t>๕๓</w:t>
      </w:r>
      <w:r w:rsidRPr="00E27491">
        <w:rPr>
          <w:rFonts w:ascii="TH SarabunIT๙" w:hAnsi="TH SarabunIT๙" w:cs="TH SarabunIT๙"/>
          <w:szCs w:val="32"/>
          <w:cs/>
        </w:rPr>
        <w:t xml:space="preserve"> บัญญัติให้องค์กรปกครอง ส่วนท้องถิ่นต้องรายงานผลการดำเนินงานต่อประชาชนในเรื่องการจัดทำงบประมาณ การใช้จ่ายและผลการดำเนินงานในรอบปี เพื่อให้ประชาชนมีส่วนร่วมในการตรวจสอบและกำกับการบริหารจัดการองค์กรปกครองส่วนท้องถิ่นและระเบียบกระทรวงมหาดไทยว่าด้วยการจัดทำแผนพัฒนาองค์กรปกครองส่วนท้องถิ่น พ.ศ. 2548 </w:t>
      </w:r>
      <w:r w:rsidR="00EC4D56">
        <w:rPr>
          <w:rFonts w:ascii="TH SarabunIT๙" w:hAnsi="TH SarabunIT๙" w:cs="TH SarabunIT๙" w:hint="cs"/>
          <w:szCs w:val="32"/>
          <w:cs/>
        </w:rPr>
        <w:t xml:space="preserve">แก้ไขเพิ่มเติม ฉบับที่ ๒ ถึง ฉบับที่ ๓ พ.ศ. ๒๕๖๑ </w:t>
      </w:r>
      <w:r w:rsidRPr="00E27491">
        <w:rPr>
          <w:rFonts w:ascii="TH SarabunIT๙" w:hAnsi="TH SarabunIT๙" w:cs="TH SarabunIT๙"/>
          <w:szCs w:val="32"/>
          <w:cs/>
        </w:rPr>
        <w:t>ข้อ 30 (5) กำหนดให้ผู้บริหารองค์กรปกครองส่วนท้องถิ่นเสนอผลการติดตามและประเมินผลต่อ สภาท้องถิ่น คณะกรรมการการพัฒนาท้องถิ่น และประกาศผลการติดตามและประเมินผลแผนพัฒนาให้ประชาชนทราบ โดยทั่วไปอย่</w:t>
      </w:r>
      <w:r w:rsidR="00EC4D56">
        <w:rPr>
          <w:rFonts w:ascii="TH SarabunIT๙" w:hAnsi="TH SarabunIT๙" w:cs="TH SarabunIT๙"/>
          <w:szCs w:val="32"/>
          <w:cs/>
        </w:rPr>
        <w:t>างน้อยปีละหนึ่งครั้ง ภายในเดือน</w:t>
      </w:r>
      <w:r w:rsidRPr="00E27491">
        <w:rPr>
          <w:rFonts w:ascii="TH SarabunIT๙" w:hAnsi="TH SarabunIT๙" w:cs="TH SarabunIT๙"/>
          <w:szCs w:val="32"/>
          <w:cs/>
        </w:rPr>
        <w:t>ธันวาคมของทุกปี</w:t>
      </w:r>
    </w:p>
    <w:p w:rsidR="008151DB" w:rsidRPr="00E27491" w:rsidRDefault="008151DB" w:rsidP="008151DB">
      <w:pPr>
        <w:pStyle w:val="ab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D75C7" w:rsidRPr="008151DB" w:rsidRDefault="008151DB" w:rsidP="008151DB">
      <w:pPr>
        <w:pStyle w:val="ab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ab/>
        <w:t>ดังนั้นเพื่อการปฏิบัติให้เป็นไปตามเจตนารมณ์ของรัฐธรรมนูญแห่งราชอาณาจักรไทย พุทธศักราช 2550 มาตรา 287 วรรค 3 และตามระเบียบกระทรวงมหาดไทยว่าด้วยการจัดทำแผนพัฒนาองค์กรปกครองส่วนท้องถิ่น พ.ศ.2548</w:t>
      </w:r>
      <w:r w:rsidR="00EC4D56">
        <w:rPr>
          <w:rFonts w:ascii="TH SarabunIT๙" w:hAnsi="TH SarabunIT๙" w:cs="TH SarabunIT๙" w:hint="cs"/>
          <w:szCs w:val="32"/>
          <w:cs/>
        </w:rPr>
        <w:t xml:space="preserve"> แก้ไขเพิ่มเติม ฉบับที่ ๒ ถึง ฉบับที่ ๓ พ.ศ. ๒๕๖๑ </w:t>
      </w:r>
      <w:r w:rsidRPr="00E27491">
        <w:rPr>
          <w:rFonts w:ascii="TH SarabunIT๙" w:hAnsi="TH SarabunIT๙" w:cs="TH SarabunIT๙"/>
          <w:szCs w:val="32"/>
          <w:cs/>
        </w:rPr>
        <w:t xml:space="preserve"> ข้อ 3</w:t>
      </w:r>
      <w:r w:rsidR="00EC4D56">
        <w:rPr>
          <w:rFonts w:ascii="TH SarabunIT๙" w:hAnsi="TH SarabunIT๙" w:cs="TH SarabunIT๙"/>
          <w:szCs w:val="32"/>
          <w:cs/>
        </w:rPr>
        <w:t>0 (5) องค์กรบริหารส่วนตำบล</w:t>
      </w:r>
      <w:r w:rsidR="00EC4D56">
        <w:rPr>
          <w:rFonts w:ascii="TH SarabunIT๙" w:hAnsi="TH SarabunIT๙" w:cs="TH SarabunIT๙" w:hint="cs"/>
          <w:szCs w:val="32"/>
          <w:cs/>
        </w:rPr>
        <w:t>ภูห่าน</w:t>
      </w:r>
      <w:r w:rsidRPr="00E27491">
        <w:rPr>
          <w:rFonts w:ascii="TH SarabunIT๙" w:hAnsi="TH SarabunIT๙" w:cs="TH SarabunIT๙"/>
          <w:szCs w:val="32"/>
          <w:cs/>
        </w:rPr>
        <w:t xml:space="preserve"> จึงขอประกาศผลการดำเนินงานการจัดทำงบประมาณ การใช้จ่ายและผลการดำเนินงาน รวมทั้งการติดตามและประเมินผลแผนพัฒนา</w:t>
      </w:r>
      <w:r w:rsidR="00EC4D56">
        <w:rPr>
          <w:rFonts w:ascii="TH SarabunIT๙" w:hAnsi="TH SarabunIT๙" w:cs="TH SarabunIT๙"/>
          <w:szCs w:val="32"/>
          <w:cs/>
        </w:rPr>
        <w:t>ท้องถิ่นในรอบปีงบประมาณ พ.ศ. 25</w:t>
      </w:r>
      <w:r w:rsidR="00EC4D56">
        <w:rPr>
          <w:rFonts w:ascii="TH SarabunIT๙" w:hAnsi="TH SarabunIT๙" w:cs="TH SarabunIT๙" w:hint="cs"/>
          <w:szCs w:val="32"/>
          <w:cs/>
        </w:rPr>
        <w:t>๖๑</w:t>
      </w:r>
      <w:r w:rsidRPr="00E27491">
        <w:rPr>
          <w:rFonts w:ascii="TH SarabunIT๙" w:hAnsi="TH SarabunIT๙" w:cs="TH SarabunIT๙"/>
          <w:szCs w:val="32"/>
          <w:cs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>มาเพื่อให้ประชาชนได้มีส่วนร่วมในการตรวจสอบและกำกับการบริหารจ</w:t>
      </w:r>
      <w:r w:rsidR="00EC4D56">
        <w:rPr>
          <w:rFonts w:ascii="TH SarabunIT๙" w:hAnsi="TH SarabunIT๙" w:cs="TH SarabunIT๙"/>
          <w:szCs w:val="32"/>
          <w:cs/>
        </w:rPr>
        <w:t>ัดการองค์การบริหารส่วนตำบล</w:t>
      </w:r>
      <w:r w:rsidR="00EC4D56">
        <w:rPr>
          <w:rFonts w:ascii="TH SarabunIT๙" w:hAnsi="TH SarabunIT๙" w:cs="TH SarabunIT๙" w:hint="cs"/>
          <w:szCs w:val="32"/>
          <w:cs/>
        </w:rPr>
        <w:t>ภูห่าน</w:t>
      </w:r>
      <w:r w:rsidRPr="00E27491">
        <w:rPr>
          <w:rFonts w:ascii="TH SarabunIT๙" w:hAnsi="TH SarabunIT๙" w:cs="TH SarabunIT๙"/>
          <w:szCs w:val="32"/>
          <w:cs/>
        </w:rPr>
        <w:t xml:space="preserve"> ดังนี้</w:t>
      </w:r>
    </w:p>
    <w:p w:rsidR="008D0429" w:rsidRPr="000A1938" w:rsidRDefault="00386AFE" w:rsidP="008D0429">
      <w:pPr>
        <w:ind w:firstLine="720"/>
        <w:rPr>
          <w:rFonts w:ascii="TH SarabunIT๙" w:hAnsi="TH SarabunIT๙" w:cs="TH SarabunIT๙"/>
          <w:color w:val="000000"/>
        </w:rPr>
      </w:pPr>
      <w:r w:rsidRPr="000A1938">
        <w:rPr>
          <w:rFonts w:ascii="TH SarabunIT๙" w:hAnsi="TH SarabunIT๙" w:cs="TH SarabunIT๙"/>
          <w:b/>
          <w:bCs/>
          <w:color w:val="000000"/>
          <w:cs/>
        </w:rPr>
        <w:t xml:space="preserve">1. </w:t>
      </w:r>
      <w:r w:rsidR="008D0429" w:rsidRPr="000A1938">
        <w:rPr>
          <w:rFonts w:ascii="TH SarabunIT๙" w:hAnsi="TH SarabunIT๙" w:cs="TH SarabunIT๙"/>
          <w:b/>
          <w:bCs/>
          <w:color w:val="000000"/>
          <w:cs/>
        </w:rPr>
        <w:t>วิสัยทัศน์</w:t>
      </w:r>
      <w:r w:rsidR="009426E2">
        <w:rPr>
          <w:rFonts w:ascii="TH SarabunIT๙" w:hAnsi="TH SarabunIT๙" w:cs="TH SarabunIT๙" w:hint="cs"/>
          <w:color w:val="000000"/>
          <w:cs/>
        </w:rPr>
        <w:t xml:space="preserve"> </w:t>
      </w:r>
      <w:r w:rsidR="009426E2" w:rsidRPr="009426E2">
        <w:rPr>
          <w:rFonts w:ascii="TH SarabunIT๙" w:hAnsi="TH SarabunIT๙" w:cs="TH SarabunIT๙" w:hint="cs"/>
          <w:b/>
          <w:bCs/>
          <w:color w:val="000000"/>
          <w:cs/>
        </w:rPr>
        <w:t>(</w:t>
      </w:r>
      <w:r w:rsidR="009426E2" w:rsidRPr="009426E2">
        <w:rPr>
          <w:rFonts w:ascii="TH SarabunIT๙" w:hAnsi="TH SarabunIT๙" w:cs="TH SarabunIT๙"/>
          <w:b/>
          <w:bCs/>
          <w:color w:val="000000"/>
        </w:rPr>
        <w:t>Vision)</w:t>
      </w:r>
      <w:r w:rsidR="00EC4D56">
        <w:rPr>
          <w:rFonts w:ascii="TH SarabunIT๙" w:hAnsi="TH SarabunIT๙" w:cs="TH SarabunIT๙"/>
          <w:color w:val="000000"/>
          <w:cs/>
        </w:rPr>
        <w:t xml:space="preserve">  ขององค์การบริหารส่วนตำบล</w:t>
      </w:r>
      <w:r w:rsidR="00EC4D56">
        <w:rPr>
          <w:rFonts w:ascii="TH SarabunIT๙" w:hAnsi="TH SarabunIT๙" w:cs="TH SarabunIT๙" w:hint="cs"/>
          <w:color w:val="000000"/>
          <w:cs/>
        </w:rPr>
        <w:t>ภูห่าน</w:t>
      </w:r>
    </w:p>
    <w:p w:rsidR="00400CCD" w:rsidRDefault="008D0429" w:rsidP="0024600A">
      <w:pPr>
        <w:rPr>
          <w:rFonts w:ascii="TH SarabunIT๙" w:hAnsi="TH SarabunIT๙" w:cs="TH SarabunIT๙"/>
          <w:color w:val="000000"/>
        </w:rPr>
      </w:pPr>
      <w:r w:rsidRPr="000A1938">
        <w:rPr>
          <w:rFonts w:ascii="TH SarabunIT๙" w:hAnsi="TH SarabunIT๙" w:cs="TH SarabunIT๙"/>
          <w:color w:val="000000"/>
          <w:cs/>
        </w:rPr>
        <w:tab/>
        <w:t>“</w:t>
      </w:r>
      <w:r w:rsidR="00C94883">
        <w:rPr>
          <w:rFonts w:ascii="TH SarabunIT๙" w:hAnsi="TH SarabunIT๙" w:cs="TH SarabunIT๙" w:hint="cs"/>
          <w:color w:val="000000"/>
          <w:cs/>
        </w:rPr>
        <w:t>โปร่งใสตรวจสอบได้ ทรงไว้ซึ่งความถูกต้อง พี่น้องมีงานทำ นำการศึกษา ไปมาสะดวกเป็นบวกต่อสิ่งแวดล้อม เพียบพร้อมวัฒนธรรม ก้าวล้ำการกีฬา ปวงประชามีส่วนร่วม</w:t>
      </w:r>
      <w:r w:rsidRPr="000A1938">
        <w:rPr>
          <w:rFonts w:ascii="TH SarabunIT๙" w:hAnsi="TH SarabunIT๙" w:cs="TH SarabunIT๙"/>
          <w:color w:val="000000"/>
          <w:cs/>
        </w:rPr>
        <w:t>”</w:t>
      </w:r>
    </w:p>
    <w:p w:rsidR="009426E2" w:rsidRDefault="009426E2" w:rsidP="0024600A">
      <w:pPr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</w:t>
      </w:r>
      <w:r>
        <w:rPr>
          <w:rFonts w:ascii="TH SarabunIT๙" w:hAnsi="TH SarabunIT๙" w:cs="TH SarabunIT๙"/>
          <w:color w:val="000000"/>
        </w:rPr>
        <w:tab/>
      </w:r>
      <w:r w:rsidRPr="009426E2">
        <w:rPr>
          <w:rFonts w:ascii="TH SarabunIT๙" w:hAnsi="TH SarabunIT๙" w:cs="TH SarabunIT๙"/>
          <w:b/>
          <w:bCs/>
          <w:color w:val="000000"/>
        </w:rPr>
        <w:t xml:space="preserve">2. </w:t>
      </w:r>
      <w:r w:rsidRPr="009426E2">
        <w:rPr>
          <w:rFonts w:ascii="TH SarabunIT๙" w:hAnsi="TH SarabunIT๙" w:cs="TH SarabunIT๙" w:hint="cs"/>
          <w:b/>
          <w:bCs/>
          <w:color w:val="000000"/>
          <w:cs/>
        </w:rPr>
        <w:t>พันธกิจ (</w:t>
      </w:r>
      <w:r w:rsidRPr="009426E2">
        <w:rPr>
          <w:rFonts w:ascii="TH SarabunIT๙" w:hAnsi="TH SarabunIT๙" w:cs="TH SarabunIT๙"/>
          <w:b/>
          <w:bCs/>
          <w:color w:val="000000"/>
        </w:rPr>
        <w:t>Mission)</w:t>
      </w:r>
    </w:p>
    <w:p w:rsidR="009426E2" w:rsidRP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olor w:val="000000"/>
        </w:rPr>
        <w:tab/>
      </w:r>
      <w:r w:rsidRPr="009426E2">
        <w:rPr>
          <w:rFonts w:ascii="TH SarabunIT๙" w:hAnsi="TH SarabunIT๙" w:cs="TH SarabunIT๙"/>
          <w:color w:val="000000"/>
        </w:rPr>
        <w:t xml:space="preserve">   </w:t>
      </w:r>
      <w:r w:rsidRPr="009426E2">
        <w:rPr>
          <w:rFonts w:ascii="TH SarabunIT๙" w:hAnsi="TH SarabunIT๙" w:cs="TH SarabunIT๙" w:hint="cs"/>
          <w:color w:val="000000"/>
          <w:cs/>
        </w:rPr>
        <w:t>๑. จัดบริการสาธารณะอย่างมีคุณภาพ</w:t>
      </w:r>
    </w:p>
    <w:p w:rsidR="009426E2" w:rsidRPr="009426E2" w:rsidRDefault="009426E2" w:rsidP="0024600A">
      <w:pPr>
        <w:rPr>
          <w:rFonts w:ascii="TH SarabunIT๙" w:hAnsi="TH SarabunIT๙" w:cs="TH SarabunIT๙"/>
          <w:color w:val="000000"/>
        </w:rPr>
      </w:pPr>
      <w:r w:rsidRPr="009426E2">
        <w:rPr>
          <w:rFonts w:ascii="TH SarabunIT๙" w:hAnsi="TH SarabunIT๙" w:cs="TH SarabunIT๙"/>
          <w:color w:val="000000"/>
          <w:cs/>
        </w:rPr>
        <w:tab/>
      </w:r>
      <w:r w:rsidRPr="009426E2">
        <w:rPr>
          <w:rFonts w:ascii="TH SarabunIT๙" w:hAnsi="TH SarabunIT๙" w:cs="TH SarabunIT๙" w:hint="cs"/>
          <w:color w:val="000000"/>
          <w:cs/>
        </w:rPr>
        <w:t xml:space="preserve">   ๒. พัฒนาคุณภาพชีวิตของประชาชนให้อยู่ดีมีสุข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 w:rsidRPr="009426E2">
        <w:rPr>
          <w:rFonts w:ascii="TH SarabunIT๙" w:hAnsi="TH SarabunIT๙" w:cs="TH SarabunIT๙"/>
          <w:color w:val="000000"/>
          <w:cs/>
        </w:rPr>
        <w:tab/>
      </w:r>
      <w:r w:rsidRPr="009426E2">
        <w:rPr>
          <w:rFonts w:ascii="TH SarabunIT๙" w:hAnsi="TH SarabunIT๙" w:cs="TH SarabunIT๙" w:hint="cs"/>
          <w:color w:val="000000"/>
          <w:cs/>
        </w:rPr>
        <w:t xml:space="preserve">   ๓. ส่งเสริมให้ประชาชนน้อมนำเศรษฐกิจพอเพียงมาใช้เป็นหลักในการดำเนินชีวิต</w:t>
      </w:r>
    </w:p>
    <w:p w:rsidR="009426E2" w:rsidRPr="009426E2" w:rsidRDefault="009426E2" w:rsidP="0024600A">
      <w:pPr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Pr="009426E2">
        <w:rPr>
          <w:rFonts w:ascii="TH SarabunIT๙" w:hAnsi="TH SarabunIT๙" w:cs="TH SarabunIT๙" w:hint="cs"/>
          <w:b/>
          <w:bCs/>
          <w:color w:val="000000"/>
          <w:cs/>
        </w:rPr>
        <w:t>๓. จุดมุ่งหมายเพื่อการพัฒนา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๑) เพื่อให้ประชาชนมีความปลอดภัยในชีวิตและทรัพย์สิน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๒) เพื่อให้มีการคมนาคมที่สะดวก รวดเร็ว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๓) เพื่อให้สิ่งแวดล้อมในชุมชนปราศจากมลพิษ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๔) เพื่อประชาชนมีสุขภาพ พลานามัยที่ดี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๕) เพื่อให้มีเครื่องมือในการบรรเทาสาธารณภัย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๖) เพื่อยกระดับคุณภาพการศึกษาของประชาชน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๗) เพื่อส่งเสริมให้สตรี เด็ก เยาวชน ผู้สูงอายุ ผู้พิการและผู้ด้อยโอกาส ให้ได้รับโอกาสที่เท่าเทียมกันในการพัฒนา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๘) เพื่อให้ประชาชนได้สืบสานวัฒนธรรม ประเพณี  และภูมิปัญญาท้องถิ่น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 ๙) เพื่อให้ประชาชนในท้องถิ่นมีอาชีพและรายได้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 ๑๐) เพื่อส่งเสริม สนับสนุนการเรียนรู้หลักการปกครองในระบอบประชาธิปไตย</w:t>
      </w:r>
    </w:p>
    <w:p w:rsidR="009426E2" w:rsidRDefault="009426E2" w:rsidP="0024600A">
      <w:pPr>
        <w:rPr>
          <w:rFonts w:ascii="TH SarabunIT๙" w:hAnsi="TH SarabunIT๙" w:cs="TH SarabunIT๙"/>
          <w:color w:val="000000"/>
        </w:rPr>
      </w:pPr>
    </w:p>
    <w:p w:rsidR="00015F47" w:rsidRDefault="00015F47" w:rsidP="0024600A">
      <w:pPr>
        <w:rPr>
          <w:rFonts w:ascii="TH SarabunIT๙" w:hAnsi="TH SarabunIT๙" w:cs="TH SarabunIT๙"/>
          <w:color w:val="000000"/>
        </w:rPr>
      </w:pPr>
    </w:p>
    <w:p w:rsidR="00015F47" w:rsidRPr="00015F47" w:rsidRDefault="00015F47" w:rsidP="0024600A">
      <w:pPr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 w:rsidRPr="00015F47">
        <w:rPr>
          <w:rFonts w:ascii="TH SarabunIT๙" w:hAnsi="TH SarabunIT๙" w:cs="TH SarabunIT๙"/>
          <w:b/>
          <w:bCs/>
          <w:color w:val="000000"/>
        </w:rPr>
        <w:t xml:space="preserve">4. </w:t>
      </w:r>
      <w:r w:rsidRPr="00015F47">
        <w:rPr>
          <w:rFonts w:ascii="TH SarabunIT๙" w:hAnsi="TH SarabunIT๙" w:cs="TH SarabunIT๙" w:hint="cs"/>
          <w:b/>
          <w:bCs/>
          <w:color w:val="000000"/>
          <w:cs/>
        </w:rPr>
        <w:t>นโยบายคณะผู้บริหารองค์การบริหารส่วนตำบลภูห่าน ๖ ด้าน ประกอบด้วย</w:t>
      </w:r>
    </w:p>
    <w:p w:rsidR="00015F47" w:rsidRDefault="00015F47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๑) นโยบายด้านการพัฒนาคนและสังคม</w:t>
      </w:r>
    </w:p>
    <w:p w:rsidR="00015F47" w:rsidRDefault="00015F47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๒) นโยบายด้านการพัฒนาเศรษฐกิจ</w:t>
      </w:r>
    </w:p>
    <w:p w:rsidR="00015F47" w:rsidRDefault="00015F47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๓) นโยบายด้านการพัฒนาโครงสร้างพื้นฐาน</w:t>
      </w:r>
    </w:p>
    <w:p w:rsidR="00015F47" w:rsidRDefault="00015F47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๔) นโยบายด้านการพัฒนาแหล่งน้ำ</w:t>
      </w:r>
    </w:p>
    <w:p w:rsidR="00015F47" w:rsidRDefault="00015F47" w:rsidP="0024600A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๕) นโยบายด้านการพัฒนาการเมืองและการบริหาร</w:t>
      </w:r>
    </w:p>
    <w:p w:rsidR="00015F47" w:rsidRPr="009426E2" w:rsidRDefault="00015F47" w:rsidP="0024600A">
      <w:pPr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๖) นโยบายด้านการพัฒนาทรัพยากรธรรมชาติ และสิ่งแวดล้อม</w:t>
      </w:r>
    </w:p>
    <w:p w:rsidR="00386AFE" w:rsidRPr="000A1938" w:rsidRDefault="00015F47" w:rsidP="00386AFE">
      <w:pPr>
        <w:spacing w:before="120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 w:rsidR="00386AFE" w:rsidRPr="000A1938">
        <w:rPr>
          <w:rFonts w:ascii="TH SarabunIT๙" w:hAnsi="TH SarabunIT๙" w:cs="TH SarabunIT๙"/>
          <w:b/>
          <w:bCs/>
          <w:cs/>
        </w:rPr>
        <w:t xml:space="preserve">. </w:t>
      </w:r>
      <w:r w:rsidR="00386AFE" w:rsidRPr="000A1938">
        <w:rPr>
          <w:rFonts w:ascii="TH SarabunIT๙" w:hAnsi="TH SarabunIT๙" w:cs="TH SarabunIT๙"/>
          <w:b/>
          <w:bCs/>
          <w:color w:val="000000"/>
          <w:cs/>
        </w:rPr>
        <w:t>ยุทธศาสตร์การพัฒนาองค์การบริหารส่วนตำบล</w:t>
      </w:r>
      <w:r w:rsidR="0024600A">
        <w:rPr>
          <w:rFonts w:ascii="TH SarabunIT๙" w:hAnsi="TH SarabunIT๙" w:cs="TH SarabunIT๙"/>
          <w:b/>
          <w:bCs/>
          <w:cs/>
        </w:rPr>
        <w:t>ในช่วงปี พ.ศ. 25</w:t>
      </w:r>
      <w:r w:rsidR="0024600A">
        <w:rPr>
          <w:rFonts w:ascii="TH SarabunIT๙" w:hAnsi="TH SarabunIT๙" w:cs="TH SarabunIT๙" w:hint="cs"/>
          <w:b/>
          <w:bCs/>
          <w:cs/>
        </w:rPr>
        <w:t>๖๑</w:t>
      </w:r>
      <w:r w:rsidR="008D0429" w:rsidRPr="000A1938">
        <w:rPr>
          <w:rFonts w:ascii="TH SarabunIT๙" w:hAnsi="TH SarabunIT๙" w:cs="TH SarabunIT๙"/>
          <w:b/>
          <w:bCs/>
          <w:cs/>
        </w:rPr>
        <w:t xml:space="preserve"> – 25</w:t>
      </w:r>
      <w:r w:rsidR="0024600A">
        <w:rPr>
          <w:rFonts w:ascii="TH SarabunIT๙" w:hAnsi="TH SarabunIT๙" w:cs="TH SarabunIT๙"/>
          <w:b/>
          <w:bCs/>
        </w:rPr>
        <w:t>64</w:t>
      </w:r>
    </w:p>
    <w:p w:rsidR="00172075" w:rsidRPr="000A1938" w:rsidRDefault="006D0FB8" w:rsidP="006D0FB8">
      <w:pPr>
        <w:pStyle w:val="ab"/>
        <w:jc w:val="thaiDistribute"/>
        <w:rPr>
          <w:rFonts w:ascii="TH SarabunIT๙" w:hAnsi="TH SarabunIT๙" w:cs="TH SarabunIT๙"/>
          <w:szCs w:val="32"/>
        </w:rPr>
      </w:pPr>
      <w:r w:rsidRPr="000A1938">
        <w:rPr>
          <w:rFonts w:ascii="TH SarabunIT๙" w:hAnsi="TH SarabunIT๙" w:cs="TH SarabunIT๙"/>
          <w:b/>
          <w:bCs/>
          <w:szCs w:val="32"/>
          <w:u w:val="single"/>
          <w:cs/>
        </w:rPr>
        <w:t>ยุทธศาสตร์การพัฒนา</w:t>
      </w:r>
      <w:r w:rsidRPr="000A1938">
        <w:rPr>
          <w:rFonts w:ascii="TH SarabunIT๙" w:hAnsi="TH SarabunIT๙" w:cs="TH SarabunIT๙"/>
          <w:szCs w:val="32"/>
          <w:cs/>
        </w:rPr>
        <w:t xml:space="preserve">  องค์การบริหาร</w:t>
      </w:r>
      <w:r w:rsidR="0024600A">
        <w:rPr>
          <w:rFonts w:ascii="TH SarabunIT๙" w:hAnsi="TH SarabunIT๙" w:cs="TH SarabunIT๙"/>
          <w:szCs w:val="32"/>
          <w:cs/>
        </w:rPr>
        <w:t>ส่วนตำบลภูห่าน</w:t>
      </w:r>
      <w:r w:rsidRPr="000A1938">
        <w:rPr>
          <w:rFonts w:ascii="TH SarabunIT๙" w:hAnsi="TH SarabunIT๙" w:cs="TH SarabunIT๙"/>
          <w:szCs w:val="32"/>
          <w:cs/>
        </w:rPr>
        <w:t xml:space="preserve"> ได้กำหนดยุทธศาสตร์และแนวทางการพัฒนา ยุทธศาสตร์ไว้  </w:t>
      </w:r>
      <w:r w:rsidR="0024600A">
        <w:rPr>
          <w:rFonts w:ascii="TH SarabunIT๙" w:hAnsi="TH SarabunIT๙" w:cs="TH SarabunIT๙" w:hint="cs"/>
          <w:szCs w:val="32"/>
          <w:cs/>
        </w:rPr>
        <w:t>๖</w:t>
      </w:r>
      <w:r w:rsidRPr="000A1938">
        <w:rPr>
          <w:rFonts w:ascii="TH SarabunIT๙" w:hAnsi="TH SarabunIT๙" w:cs="TH SarabunIT๙"/>
          <w:szCs w:val="32"/>
          <w:cs/>
        </w:rPr>
        <w:t xml:space="preserve">  ยุทธศาสตร์  ดังนี้</w:t>
      </w:r>
    </w:p>
    <w:p w:rsidR="00386AFE" w:rsidRPr="000A1938" w:rsidRDefault="00386AFE" w:rsidP="007949CC">
      <w:pPr>
        <w:tabs>
          <w:tab w:val="left" w:pos="900"/>
          <w:tab w:val="left" w:pos="1080"/>
        </w:tabs>
        <w:jc w:val="both"/>
        <w:rPr>
          <w:rFonts w:ascii="TH SarabunIT๙" w:hAnsi="TH SarabunIT๙" w:cs="TH SarabunIT๙"/>
          <w:b/>
          <w:bCs/>
          <w:color w:val="000000"/>
          <w:cs/>
        </w:rPr>
      </w:pPr>
      <w:r w:rsidRPr="000A1938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8A7017">
        <w:rPr>
          <w:rFonts w:ascii="TH SarabunIT๙" w:hAnsi="TH SarabunIT๙" w:cs="TH SarabunIT๙"/>
          <w:b/>
          <w:bCs/>
          <w:cs/>
        </w:rPr>
        <w:t>1  การพัฒนาคุณภาพคนและสังคม</w:t>
      </w:r>
    </w:p>
    <w:p w:rsidR="00386AFE" w:rsidRDefault="008A7017" w:rsidP="00386AFE">
      <w:pPr>
        <w:tabs>
          <w:tab w:val="left" w:pos="1440"/>
          <w:tab w:val="left" w:pos="2700"/>
        </w:tabs>
        <w:ind w:firstLine="900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๑.๑ แผนงานการศึกษา</w:t>
      </w:r>
    </w:p>
    <w:p w:rsidR="008A7017" w:rsidRPr="000A1938" w:rsidRDefault="008A7017" w:rsidP="00386AFE">
      <w:pPr>
        <w:tabs>
          <w:tab w:val="left" w:pos="1440"/>
          <w:tab w:val="left" w:pos="2700"/>
        </w:tabs>
        <w:ind w:firstLine="900"/>
        <w:jc w:val="both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 w:hint="cs"/>
          <w:color w:val="000000"/>
          <w:cs/>
        </w:rPr>
        <w:t>๑.๒ แผนงานศาสนาวัฒนธรรมและนันทนาการ</w:t>
      </w:r>
    </w:p>
    <w:p w:rsidR="00386AFE" w:rsidRPr="000A1938" w:rsidRDefault="007949CC" w:rsidP="005101E3">
      <w:pPr>
        <w:tabs>
          <w:tab w:val="left" w:pos="900"/>
        </w:tabs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8A7017">
        <w:rPr>
          <w:rFonts w:ascii="TH SarabunIT๙" w:hAnsi="TH SarabunIT๙" w:cs="TH SarabunIT๙" w:hint="cs"/>
          <w:color w:val="000000"/>
          <w:cs/>
        </w:rPr>
        <w:t>๑.๓ แผนงานสร้างความเข้มแข็งของชุมขน</w:t>
      </w:r>
    </w:p>
    <w:p w:rsidR="005C2C2F" w:rsidRDefault="007949CC" w:rsidP="008A7017">
      <w:pPr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</w:t>
      </w:r>
      <w:r w:rsidR="008A7017">
        <w:rPr>
          <w:rFonts w:ascii="TH SarabunIT๙" w:hAnsi="TH SarabunIT๙" w:cs="TH SarabunIT๙" w:hint="cs"/>
          <w:color w:val="000000"/>
          <w:cs/>
        </w:rPr>
        <w:t>๑.๔ แผนงานสาธารณสุข</w:t>
      </w:r>
    </w:p>
    <w:p w:rsidR="008A7017" w:rsidRDefault="008A7017" w:rsidP="008A7017">
      <w:pPr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๑.๕ แผนงานงบกลาง</w:t>
      </w:r>
    </w:p>
    <w:p w:rsidR="008A7017" w:rsidRDefault="008A7017" w:rsidP="008A7017">
      <w:pPr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๑.๖ แผนงานรักษาความสงบภายใน</w:t>
      </w:r>
    </w:p>
    <w:p w:rsidR="008A7017" w:rsidRDefault="008A7017" w:rsidP="008A7017">
      <w:pPr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๑.๗ แผนงานสังคมสงเคราะห์</w:t>
      </w:r>
    </w:p>
    <w:p w:rsidR="008A7017" w:rsidRPr="000A1938" w:rsidRDefault="008A7017" w:rsidP="00593CEC">
      <w:pPr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๑.๘ แผนงานบริหารงานทั่วไป</w:t>
      </w:r>
    </w:p>
    <w:p w:rsidR="00386AFE" w:rsidRPr="000A1938" w:rsidRDefault="00386AFE" w:rsidP="007949CC">
      <w:pPr>
        <w:tabs>
          <w:tab w:val="left" w:pos="900"/>
          <w:tab w:val="left" w:pos="1080"/>
        </w:tabs>
        <w:spacing w:before="120"/>
        <w:jc w:val="both"/>
        <w:rPr>
          <w:rFonts w:ascii="TH SarabunIT๙" w:hAnsi="TH SarabunIT๙" w:cs="TH SarabunIT๙"/>
          <w:b/>
          <w:bCs/>
          <w:cs/>
        </w:rPr>
      </w:pPr>
      <w:r w:rsidRPr="000A1938">
        <w:rPr>
          <w:rFonts w:ascii="TH SarabunIT๙" w:hAnsi="TH SarabunIT๙" w:cs="TH SarabunIT๙"/>
          <w:b/>
          <w:bCs/>
          <w:cs/>
        </w:rPr>
        <w:t>ยุ</w:t>
      </w:r>
      <w:r w:rsidR="005101E3" w:rsidRPr="000A1938">
        <w:rPr>
          <w:rFonts w:ascii="TH SarabunIT๙" w:hAnsi="TH SarabunIT๙" w:cs="TH SarabunIT๙"/>
          <w:b/>
          <w:bCs/>
          <w:cs/>
        </w:rPr>
        <w:t>ทธศาสตร์ที่ 2  การพัฒนา</w:t>
      </w:r>
      <w:r w:rsidR="008A7017">
        <w:rPr>
          <w:rFonts w:ascii="TH SarabunIT๙" w:hAnsi="TH SarabunIT๙" w:cs="TH SarabunIT๙" w:hint="cs"/>
          <w:b/>
          <w:bCs/>
          <w:cs/>
        </w:rPr>
        <w:t>โครงสร้างพื้นฐาน</w:t>
      </w:r>
    </w:p>
    <w:p w:rsidR="0024600A" w:rsidRDefault="007949CC" w:rsidP="008A7017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8A7017">
        <w:rPr>
          <w:rFonts w:ascii="TH SarabunIT๙" w:hAnsi="TH SarabunIT๙" w:cs="TH SarabunIT๙" w:hint="cs"/>
          <w:cs/>
        </w:rPr>
        <w:t>๒.๑ แผนงานเคหะและชุมชน</w:t>
      </w:r>
    </w:p>
    <w:p w:rsidR="008A7017" w:rsidRDefault="008A7017" w:rsidP="008A7017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๒.๒ แผนงานการศึกษา</w:t>
      </w:r>
    </w:p>
    <w:p w:rsidR="008A7017" w:rsidRPr="000A1938" w:rsidRDefault="008A7017" w:rsidP="008A7017">
      <w:pPr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๒.๓ แผนงานรักษาความสงบภายใน</w:t>
      </w:r>
    </w:p>
    <w:p w:rsidR="00386AFE" w:rsidRPr="000A1938" w:rsidRDefault="00386AFE" w:rsidP="007949CC">
      <w:pPr>
        <w:spacing w:before="120"/>
        <w:jc w:val="both"/>
        <w:rPr>
          <w:rFonts w:ascii="TH SarabunIT๙" w:hAnsi="TH SarabunIT๙" w:cs="TH SarabunIT๙"/>
          <w:b/>
          <w:bCs/>
        </w:rPr>
      </w:pPr>
      <w:r w:rsidRPr="000A1938">
        <w:rPr>
          <w:rFonts w:ascii="TH SarabunIT๙" w:hAnsi="TH SarabunIT๙" w:cs="TH SarabunIT๙"/>
          <w:b/>
          <w:bCs/>
          <w:cs/>
        </w:rPr>
        <w:t>ยุทธศาสตร์ที</w:t>
      </w:r>
      <w:r w:rsidR="005101E3" w:rsidRPr="000A1938">
        <w:rPr>
          <w:rFonts w:ascii="TH SarabunIT๙" w:hAnsi="TH SarabunIT๙" w:cs="TH SarabunIT๙"/>
          <w:b/>
          <w:bCs/>
          <w:cs/>
        </w:rPr>
        <w:t>่ 3 การ</w:t>
      </w:r>
      <w:r w:rsidR="008A7017">
        <w:rPr>
          <w:rFonts w:ascii="TH SarabunIT๙" w:hAnsi="TH SarabunIT๙" w:cs="TH SarabunIT๙" w:hint="cs"/>
          <w:b/>
          <w:bCs/>
          <w:cs/>
        </w:rPr>
        <w:t>พัฒนาเมืองและชุมชนน่าอยู่</w:t>
      </w:r>
    </w:p>
    <w:p w:rsidR="0025325A" w:rsidRDefault="007949CC" w:rsidP="008A7017">
      <w:pPr>
        <w:tabs>
          <w:tab w:val="left" w:pos="900"/>
          <w:tab w:val="left" w:pos="1440"/>
        </w:tabs>
        <w:ind w:left="3420" w:hanging="34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A7017">
        <w:rPr>
          <w:rFonts w:ascii="TH SarabunIT๙" w:hAnsi="TH SarabunIT๙" w:cs="TH SarabunIT๙" w:hint="cs"/>
          <w:cs/>
        </w:rPr>
        <w:t>๓.๑ แผนงานการศึกษา</w:t>
      </w:r>
    </w:p>
    <w:p w:rsidR="008A7017" w:rsidRDefault="00593CEC" w:rsidP="008A7017">
      <w:pPr>
        <w:tabs>
          <w:tab w:val="left" w:pos="900"/>
          <w:tab w:val="left" w:pos="1440"/>
        </w:tabs>
        <w:ind w:left="3420" w:hanging="34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 w:rsidR="008A7017">
        <w:rPr>
          <w:rFonts w:ascii="TH SarabunIT๙" w:hAnsi="TH SarabunIT๙" w:cs="TH SarabunIT๙" w:hint="cs"/>
          <w:cs/>
        </w:rPr>
        <w:t>๓.๒ แผนงานการรักษาความสงบภายใน</w:t>
      </w:r>
    </w:p>
    <w:p w:rsidR="008A7017" w:rsidRDefault="008A7017" w:rsidP="008A7017">
      <w:pPr>
        <w:tabs>
          <w:tab w:val="left" w:pos="900"/>
          <w:tab w:val="left" w:pos="1440"/>
        </w:tabs>
        <w:ind w:left="3420" w:hanging="34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๓.๓ แผนงานการพาณิชย์</w:t>
      </w:r>
    </w:p>
    <w:p w:rsidR="008A7017" w:rsidRDefault="008A7017" w:rsidP="008A7017">
      <w:pPr>
        <w:tabs>
          <w:tab w:val="left" w:pos="900"/>
          <w:tab w:val="left" w:pos="1440"/>
        </w:tabs>
        <w:ind w:left="3420" w:hanging="34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๓.๔ แผนงานเคหะและชุมชน</w:t>
      </w:r>
    </w:p>
    <w:p w:rsidR="008A7017" w:rsidRPr="000A1938" w:rsidRDefault="00593CEC" w:rsidP="008A7017">
      <w:pPr>
        <w:tabs>
          <w:tab w:val="left" w:pos="900"/>
          <w:tab w:val="left" w:pos="1440"/>
        </w:tabs>
        <w:ind w:left="3420" w:hanging="34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="008A7017">
        <w:rPr>
          <w:rFonts w:ascii="TH SarabunIT๙" w:hAnsi="TH SarabunIT๙" w:cs="TH SarabunIT๙" w:hint="cs"/>
          <w:cs/>
        </w:rPr>
        <w:t>๓.๕ แผนงานสาธารณสุข</w:t>
      </w:r>
    </w:p>
    <w:p w:rsidR="00386AFE" w:rsidRPr="000A1938" w:rsidRDefault="00386AFE" w:rsidP="007949CC">
      <w:pPr>
        <w:spacing w:before="120"/>
        <w:jc w:val="both"/>
        <w:rPr>
          <w:rFonts w:ascii="TH SarabunIT๙" w:hAnsi="TH SarabunIT๙" w:cs="TH SarabunIT๙"/>
          <w:b/>
          <w:bCs/>
        </w:rPr>
      </w:pPr>
      <w:r w:rsidRPr="000A1938">
        <w:rPr>
          <w:rFonts w:ascii="TH SarabunIT๙" w:hAnsi="TH SarabunIT๙" w:cs="TH SarabunIT๙"/>
          <w:b/>
          <w:bCs/>
          <w:cs/>
        </w:rPr>
        <w:t>ยุทธศาสตร์ที่ 4 การพ</w:t>
      </w:r>
      <w:r w:rsidR="0025325A" w:rsidRPr="000A1938">
        <w:rPr>
          <w:rFonts w:ascii="TH SarabunIT๙" w:hAnsi="TH SarabunIT๙" w:cs="TH SarabunIT๙"/>
          <w:b/>
          <w:bCs/>
          <w:cs/>
        </w:rPr>
        <w:t>ัฒนา</w:t>
      </w:r>
      <w:r w:rsidR="00593CEC">
        <w:rPr>
          <w:rFonts w:ascii="TH SarabunIT๙" w:hAnsi="TH SarabunIT๙" w:cs="TH SarabunIT๙" w:hint="cs"/>
          <w:b/>
          <w:bCs/>
          <w:cs/>
        </w:rPr>
        <w:t>เศรษฐกิจชุมชนเพื่อการแข่งขัน</w:t>
      </w:r>
    </w:p>
    <w:p w:rsidR="00593CEC" w:rsidRDefault="007949C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593CEC">
        <w:rPr>
          <w:rFonts w:ascii="TH SarabunIT๙" w:hAnsi="TH SarabunIT๙" w:cs="TH SarabunIT๙" w:hint="cs"/>
          <w:cs/>
        </w:rPr>
        <w:t>๔.๑ แผนงานสร้างความเข้มแข็งของชุมชน</w:t>
      </w:r>
    </w:p>
    <w:p w:rsidR="00593CEC" w:rsidRPr="000A1938" w:rsidRDefault="00593CEC" w:rsidP="00593CEC">
      <w:pPr>
        <w:spacing w:before="120"/>
        <w:jc w:val="both"/>
        <w:rPr>
          <w:rFonts w:ascii="TH SarabunIT๙" w:hAnsi="TH SarabunIT๙" w:cs="TH SarabunIT๙"/>
          <w:b/>
          <w:bCs/>
        </w:rPr>
      </w:pPr>
      <w:r w:rsidRPr="000A1938">
        <w:rPr>
          <w:rFonts w:ascii="TH SarabunIT๙" w:hAnsi="TH SarabunIT๙" w:cs="TH SarabunIT๙"/>
          <w:b/>
          <w:bCs/>
          <w:cs/>
        </w:rPr>
        <w:t>ย</w:t>
      </w:r>
      <w:r>
        <w:rPr>
          <w:rFonts w:ascii="TH SarabunIT๙" w:hAnsi="TH SarabunIT๙" w:cs="TH SarabunIT๙"/>
          <w:b/>
          <w:bCs/>
          <w:cs/>
        </w:rPr>
        <w:t>ุทธศาสตร์ที่ ๕</w:t>
      </w:r>
      <w:r w:rsidRPr="000A1938">
        <w:rPr>
          <w:rFonts w:ascii="TH SarabunIT๙" w:hAnsi="TH SarabunIT๙" w:cs="TH SarabunIT๙"/>
          <w:b/>
          <w:bCs/>
          <w:cs/>
        </w:rPr>
        <w:t xml:space="preserve"> การพัฒนา</w:t>
      </w:r>
      <w:r>
        <w:rPr>
          <w:rFonts w:ascii="TH SarabunIT๙" w:hAnsi="TH SarabunIT๙" w:cs="TH SarabunIT๙" w:hint="cs"/>
          <w:b/>
          <w:bCs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593CEC" w:rsidRDefault="00593CE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๕.๑ แผนงานการเกษตร</w:t>
      </w:r>
    </w:p>
    <w:p w:rsidR="00593CEC" w:rsidRDefault="00593CE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๕.๒ แผนงานเคหะและชุมชน</w:t>
      </w:r>
    </w:p>
    <w:p w:rsidR="00593CEC" w:rsidRPr="000A1938" w:rsidRDefault="00593CEC" w:rsidP="00593CEC">
      <w:pPr>
        <w:spacing w:before="120"/>
        <w:jc w:val="both"/>
        <w:rPr>
          <w:rFonts w:ascii="TH SarabunIT๙" w:hAnsi="TH SarabunIT๙" w:cs="TH SarabunIT๙"/>
          <w:b/>
          <w:bCs/>
        </w:rPr>
      </w:pPr>
      <w:r w:rsidRPr="000A1938">
        <w:rPr>
          <w:rFonts w:ascii="TH SarabunIT๙" w:hAnsi="TH SarabunIT๙" w:cs="TH SarabunIT๙"/>
          <w:b/>
          <w:bCs/>
          <w:cs/>
        </w:rPr>
        <w:t>ย</w:t>
      </w:r>
      <w:r>
        <w:rPr>
          <w:rFonts w:ascii="TH SarabunIT๙" w:hAnsi="TH SarabunIT๙" w:cs="TH SarabunIT๙"/>
          <w:b/>
          <w:bCs/>
          <w:cs/>
        </w:rPr>
        <w:t>ุทธศาสตร์ที่ ๖</w:t>
      </w:r>
      <w:r w:rsidRPr="000A1938">
        <w:rPr>
          <w:rFonts w:ascii="TH SarabunIT๙" w:hAnsi="TH SarabunIT๙" w:cs="TH SarabunIT๙"/>
          <w:b/>
          <w:bCs/>
          <w:cs/>
        </w:rPr>
        <w:t xml:space="preserve"> การพัฒนา</w:t>
      </w:r>
      <w:r>
        <w:rPr>
          <w:rFonts w:ascii="TH SarabunIT๙" w:hAnsi="TH SarabunIT๙" w:cs="TH SarabunIT๙" w:hint="cs"/>
          <w:b/>
          <w:bCs/>
          <w:cs/>
        </w:rPr>
        <w:t>ระบบการบริหารจัดการบ้านเมืองที่ดี</w:t>
      </w:r>
    </w:p>
    <w:p w:rsidR="00593CEC" w:rsidRDefault="00593CE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๖.๑ แผนงานบริหารทั่วไป</w:t>
      </w:r>
    </w:p>
    <w:p w:rsidR="00593CEC" w:rsidRDefault="00593CE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๖.๒ แผนงานเคหะและชุมชน</w:t>
      </w:r>
    </w:p>
    <w:p w:rsidR="00593CEC" w:rsidRDefault="00593CE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๖.๓ แผนงานการศึกษา</w:t>
      </w:r>
    </w:p>
    <w:p w:rsidR="0025325A" w:rsidRDefault="00593CEC" w:rsidP="00593CEC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๖.๔ แผนงานงบกลาง</w:t>
      </w:r>
    </w:p>
    <w:p w:rsidR="00352CA6" w:rsidRPr="00593CEC" w:rsidRDefault="00352CA6" w:rsidP="00593CEC">
      <w:pPr>
        <w:ind w:firstLine="720"/>
        <w:jc w:val="both"/>
        <w:rPr>
          <w:rFonts w:ascii="TH SarabunIT๙" w:hAnsi="TH SarabunIT๙" w:cs="TH SarabunIT๙"/>
        </w:rPr>
      </w:pPr>
    </w:p>
    <w:p w:rsidR="00386AFE" w:rsidRPr="000A1938" w:rsidRDefault="00015F47" w:rsidP="005C2C2F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olor w:val="000000"/>
          <w:cs/>
        </w:rPr>
        <w:t>๖</w:t>
      </w:r>
      <w:r w:rsidR="00386AFE" w:rsidRPr="000A1938">
        <w:rPr>
          <w:rFonts w:ascii="TH SarabunIT๙" w:hAnsi="TH SarabunIT๙" w:cs="TH SarabunIT๙"/>
          <w:b/>
          <w:bCs/>
          <w:color w:val="000000"/>
          <w:cs/>
        </w:rPr>
        <w:t>. การวางแผนพัฒนาองค์การบริหารส่วนตำบล</w:t>
      </w:r>
    </w:p>
    <w:p w:rsidR="007949CC" w:rsidRPr="00593CEC" w:rsidRDefault="009B20BB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 w:rsidRPr="000A1938">
        <w:rPr>
          <w:rFonts w:ascii="TH SarabunIT๙" w:hAnsi="TH SarabunIT๙" w:cs="TH SarabunIT๙"/>
          <w:szCs w:val="32"/>
          <w:cs/>
        </w:rPr>
        <w:tab/>
      </w:r>
      <w:r w:rsidR="005C2C2F" w:rsidRPr="000A1938">
        <w:rPr>
          <w:rFonts w:ascii="TH SarabunIT๙" w:hAnsi="TH SarabunIT๙" w:cs="TH SarabunIT๙"/>
          <w:szCs w:val="32"/>
          <w:cs/>
        </w:rPr>
        <w:tab/>
      </w:r>
      <w:r w:rsidR="00593CEC">
        <w:rPr>
          <w:rFonts w:ascii="TH SarabunIT๙" w:hAnsi="TH SarabunIT๙" w:cs="TH SarabunIT๙"/>
          <w:szCs w:val="32"/>
          <w:cs/>
        </w:rPr>
        <w:t>องค์การบริหารส่วนตำบลภูห่าน</w:t>
      </w:r>
      <w:r w:rsidRPr="000A1938">
        <w:rPr>
          <w:rFonts w:ascii="TH SarabunIT๙" w:hAnsi="TH SarabunIT๙" w:cs="TH SarabunIT๙"/>
          <w:szCs w:val="32"/>
          <w:cs/>
        </w:rPr>
        <w:t xml:space="preserve"> ได้จัดทำแผนยุท</w:t>
      </w:r>
      <w:r w:rsidR="00593CEC">
        <w:rPr>
          <w:rFonts w:ascii="TH SarabunIT๙" w:hAnsi="TH SarabunIT๙" w:cs="TH SarabunIT๙"/>
          <w:szCs w:val="32"/>
          <w:cs/>
        </w:rPr>
        <w:t>ธศาสตร์การพัฒนาและแผนพัฒนาสี่</w:t>
      </w:r>
      <w:r w:rsidRPr="000A1938">
        <w:rPr>
          <w:rFonts w:ascii="TH SarabunIT๙" w:hAnsi="TH SarabunIT๙" w:cs="TH SarabunIT๙"/>
          <w:szCs w:val="32"/>
          <w:cs/>
        </w:rPr>
        <w:t xml:space="preserve">ปี </w:t>
      </w:r>
      <w:r w:rsidR="005C2C2F" w:rsidRPr="000A1938">
        <w:rPr>
          <w:rFonts w:ascii="TH SarabunIT๙" w:hAnsi="TH SarabunIT๙" w:cs="TH SarabunIT๙"/>
          <w:szCs w:val="32"/>
          <w:cs/>
        </w:rPr>
        <w:t xml:space="preserve">   </w:t>
      </w:r>
      <w:r w:rsidR="00593CEC">
        <w:rPr>
          <w:rFonts w:ascii="TH SarabunIT๙" w:hAnsi="TH SarabunIT๙" w:cs="TH SarabunIT๙" w:hint="cs"/>
          <w:szCs w:val="32"/>
          <w:cs/>
        </w:rPr>
        <w:t xml:space="preserve">   </w:t>
      </w:r>
      <w:r w:rsidR="00593CEC">
        <w:rPr>
          <w:rFonts w:ascii="TH SarabunIT๙" w:hAnsi="TH SarabunIT๙" w:cs="TH SarabunIT๙"/>
          <w:szCs w:val="32"/>
          <w:cs/>
        </w:rPr>
        <w:t>( พ.ศ. 25</w:t>
      </w:r>
      <w:r w:rsidR="00593CEC">
        <w:rPr>
          <w:rFonts w:ascii="TH SarabunIT๙" w:hAnsi="TH SarabunIT๙" w:cs="TH SarabunIT๙" w:hint="cs"/>
          <w:szCs w:val="32"/>
          <w:cs/>
        </w:rPr>
        <w:t>๖๑</w:t>
      </w:r>
      <w:r w:rsidRPr="000A1938">
        <w:rPr>
          <w:rFonts w:ascii="TH SarabunIT๙" w:hAnsi="TH SarabunIT๙" w:cs="TH SarabunIT๙"/>
          <w:szCs w:val="32"/>
        </w:rPr>
        <w:t>–</w:t>
      </w:r>
      <w:r w:rsidR="00D15ABB" w:rsidRPr="000A1938">
        <w:rPr>
          <w:rFonts w:ascii="TH SarabunIT๙" w:hAnsi="TH SarabunIT๙" w:cs="TH SarabunIT๙"/>
          <w:szCs w:val="32"/>
          <w:cs/>
        </w:rPr>
        <w:t xml:space="preserve"> 25</w:t>
      </w:r>
      <w:r w:rsidR="00593CEC">
        <w:rPr>
          <w:rFonts w:ascii="TH SarabunIT๙" w:hAnsi="TH SarabunIT๙" w:cs="TH SarabunIT๙"/>
          <w:szCs w:val="32"/>
        </w:rPr>
        <w:t>64</w:t>
      </w:r>
      <w:r w:rsidRPr="000A1938">
        <w:rPr>
          <w:rFonts w:ascii="TH SarabunIT๙" w:hAnsi="TH SarabunIT๙" w:cs="TH SarabunIT๙"/>
          <w:szCs w:val="32"/>
          <w:cs/>
        </w:rPr>
        <w:t xml:space="preserve"> ) ตามขบวนการที่บัญญัติไว้ในระเบียบกระทรวงมหาดไทยว่าด้วยการจัดทำแผนพัฒนาองค์กรปกครองส่วนท้องถิ่น พ.ศ. 2548</w:t>
      </w:r>
      <w:r w:rsidR="00593CEC">
        <w:rPr>
          <w:rFonts w:ascii="TH SarabunIT๙" w:hAnsi="TH SarabunIT๙" w:cs="TH SarabunIT๙" w:hint="cs"/>
          <w:szCs w:val="32"/>
          <w:cs/>
        </w:rPr>
        <w:t xml:space="preserve"> แก้ไขเพิ่มเติมฉบับที่ ๒ ถึง ฉบับที่ ๓ พ.ศ. ๒๕๖๑</w:t>
      </w:r>
      <w:r w:rsidRPr="000A1938">
        <w:rPr>
          <w:rFonts w:ascii="TH SarabunIT๙" w:hAnsi="TH SarabunIT๙" w:cs="TH SarabunIT๙"/>
          <w:szCs w:val="32"/>
          <w:cs/>
        </w:rPr>
        <w:t xml:space="preserve"> โดยผ่านการมีส่วนร่วมของประชาชน เช่น การจัดเวทีประชาคม การประชุมกรรมการชุมชน เพื่อรับฟังปัญหาและความต้องการที่แท้จริงของประชาชนในพื้นที่ก่อนนำจัดทำโครงการเพื่อพัฒนาพื้น</w:t>
      </w:r>
      <w:r w:rsidR="00593CEC">
        <w:rPr>
          <w:rFonts w:ascii="TH SarabunIT๙" w:hAnsi="TH SarabunIT๙" w:cs="TH SarabunIT๙"/>
          <w:szCs w:val="32"/>
          <w:cs/>
        </w:rPr>
        <w:t>ที่ ที่บรรจุในแผนพัฒนาสี</w:t>
      </w:r>
      <w:r w:rsidR="00593CEC">
        <w:rPr>
          <w:rFonts w:ascii="TH SarabunIT๙" w:hAnsi="TH SarabunIT๙" w:cs="TH SarabunIT๙" w:hint="cs"/>
          <w:szCs w:val="32"/>
          <w:cs/>
        </w:rPr>
        <w:t>่</w:t>
      </w:r>
      <w:r w:rsidR="00593CEC">
        <w:rPr>
          <w:rFonts w:ascii="TH SarabunIT๙" w:hAnsi="TH SarabunIT๙" w:cs="TH SarabunIT๙"/>
          <w:szCs w:val="32"/>
          <w:cs/>
        </w:rPr>
        <w:t>ปีต่อ</w:t>
      </w:r>
      <w:r w:rsidR="00593CEC">
        <w:rPr>
          <w:rFonts w:ascii="TH SarabunIT๙" w:hAnsi="TH SarabunIT๙" w:cs="TH SarabunIT๙" w:hint="cs"/>
          <w:szCs w:val="32"/>
          <w:cs/>
        </w:rPr>
        <w:t>ไป</w:t>
      </w:r>
    </w:p>
    <w:p w:rsidR="009B20BB" w:rsidRPr="000A1938" w:rsidRDefault="00645413" w:rsidP="00317DFE">
      <w:pPr>
        <w:pStyle w:val="ab"/>
        <w:jc w:val="thaiDistribute"/>
        <w:rPr>
          <w:rFonts w:ascii="TH SarabunIT๙" w:hAnsi="TH SarabunIT๙" w:cs="TH SarabunIT๙"/>
          <w:sz w:val="16"/>
          <w:szCs w:val="16"/>
        </w:rPr>
      </w:pPr>
      <w:r w:rsidRPr="000A1938">
        <w:rPr>
          <w:rFonts w:ascii="TH SarabunIT๙" w:hAnsi="TH SarabunIT๙" w:cs="TH SarabunIT๙"/>
          <w:sz w:val="16"/>
          <w:szCs w:val="16"/>
        </w:rPr>
        <w:tab/>
      </w:r>
      <w:r w:rsidRPr="000A1938">
        <w:rPr>
          <w:rFonts w:ascii="TH SarabunIT๙" w:hAnsi="TH SarabunIT๙" w:cs="TH SarabunIT๙"/>
          <w:sz w:val="16"/>
          <w:szCs w:val="16"/>
        </w:rPr>
        <w:tab/>
      </w:r>
      <w:r w:rsidRPr="000A1938">
        <w:rPr>
          <w:rFonts w:ascii="TH SarabunIT๙" w:hAnsi="TH SarabunIT๙" w:cs="TH SarabunIT๙"/>
          <w:sz w:val="16"/>
          <w:szCs w:val="16"/>
        </w:rPr>
        <w:tab/>
      </w:r>
      <w:r w:rsidRPr="000A1938">
        <w:rPr>
          <w:rFonts w:ascii="TH SarabunIT๙" w:hAnsi="TH SarabunIT๙" w:cs="TH SarabunIT๙"/>
          <w:sz w:val="16"/>
          <w:szCs w:val="16"/>
        </w:rPr>
        <w:tab/>
      </w:r>
      <w:r w:rsidRPr="000A1938">
        <w:rPr>
          <w:rFonts w:ascii="TH SarabunIT๙" w:hAnsi="TH SarabunIT๙" w:cs="TH SarabunIT๙"/>
          <w:sz w:val="16"/>
          <w:szCs w:val="16"/>
        </w:rPr>
        <w:tab/>
      </w:r>
      <w:r w:rsidRPr="000A1938">
        <w:rPr>
          <w:rFonts w:ascii="TH SarabunIT๙" w:hAnsi="TH SarabunIT๙" w:cs="TH SarabunIT๙"/>
          <w:sz w:val="16"/>
          <w:szCs w:val="16"/>
        </w:rPr>
        <w:tab/>
      </w:r>
      <w:r w:rsidRPr="000A1938">
        <w:rPr>
          <w:rFonts w:ascii="TH SarabunIT๙" w:hAnsi="TH SarabunIT๙" w:cs="TH SarabunIT๙"/>
          <w:sz w:val="16"/>
          <w:szCs w:val="16"/>
        </w:rPr>
        <w:tab/>
      </w:r>
    </w:p>
    <w:p w:rsidR="00D15ABB" w:rsidRPr="000A1938" w:rsidRDefault="00593CEC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  <w:t>องค์การบริหารส่วนตำบลภูห่าน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 ได้ป</w:t>
      </w:r>
      <w:r>
        <w:rPr>
          <w:rFonts w:ascii="TH SarabunIT๙" w:hAnsi="TH SarabunIT๙" w:cs="TH SarabunIT๙"/>
          <w:szCs w:val="32"/>
          <w:cs/>
        </w:rPr>
        <w:t>ระกาศใช้แผนพัฒนาสี่</w:t>
      </w:r>
      <w:r w:rsidR="00D15ABB" w:rsidRPr="000A1938">
        <w:rPr>
          <w:rFonts w:ascii="TH SarabunIT๙" w:hAnsi="TH SarabunIT๙" w:cs="TH SarabunIT๙"/>
          <w:szCs w:val="32"/>
          <w:cs/>
        </w:rPr>
        <w:t>ปี ( พ.ศ. 25</w:t>
      </w:r>
      <w:r>
        <w:rPr>
          <w:rFonts w:ascii="TH SarabunIT๙" w:hAnsi="TH SarabunIT๙" w:cs="TH SarabunIT๙"/>
          <w:szCs w:val="32"/>
        </w:rPr>
        <w:t>61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 </w:t>
      </w:r>
      <w:r w:rsidR="009B20BB" w:rsidRPr="000A1938">
        <w:rPr>
          <w:rFonts w:ascii="TH SarabunIT๙" w:hAnsi="TH SarabunIT๙" w:cs="TH SarabunIT๙"/>
          <w:szCs w:val="32"/>
        </w:rPr>
        <w:t>–</w:t>
      </w:r>
      <w:r w:rsidR="00D15ABB" w:rsidRPr="000A1938">
        <w:rPr>
          <w:rFonts w:ascii="TH SarabunIT๙" w:hAnsi="TH SarabunIT๙" w:cs="TH SarabunIT๙"/>
          <w:szCs w:val="32"/>
          <w:cs/>
        </w:rPr>
        <w:t xml:space="preserve"> 25</w:t>
      </w:r>
      <w:r>
        <w:rPr>
          <w:rFonts w:ascii="TH SarabunIT๙" w:hAnsi="TH SarabunIT๙" w:cs="TH SarabunIT๙"/>
          <w:szCs w:val="32"/>
        </w:rPr>
        <w:t>64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 ) เมื่อวันที่</w:t>
      </w:r>
      <w:r w:rsidR="00031D74" w:rsidRPr="000A1938">
        <w:rPr>
          <w:rFonts w:ascii="TH SarabunIT๙" w:hAnsi="TH SarabunIT๙" w:cs="TH SarabunIT๙"/>
          <w:szCs w:val="32"/>
          <w:cs/>
        </w:rPr>
        <w:t xml:space="preserve"> </w:t>
      </w:r>
      <w:r w:rsidR="00D15ABB" w:rsidRPr="000A1938">
        <w:rPr>
          <w:rFonts w:ascii="TH SarabunIT๙" w:hAnsi="TH SarabunIT๙" w:cs="TH SarabunIT๙"/>
          <w:szCs w:val="32"/>
          <w:cs/>
        </w:rPr>
        <w:t>2</w:t>
      </w:r>
      <w:r>
        <w:rPr>
          <w:rFonts w:ascii="TH SarabunIT๙" w:hAnsi="TH SarabunIT๙" w:cs="TH SarabunIT๙"/>
          <w:szCs w:val="32"/>
        </w:rPr>
        <w:t>8</w:t>
      </w:r>
      <w:r w:rsidR="00945214" w:rsidRPr="000A1938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ตุลาคม</w:t>
      </w:r>
      <w:r w:rsidR="00031D74" w:rsidRPr="000A1938">
        <w:rPr>
          <w:rFonts w:ascii="TH SarabunIT๙" w:hAnsi="TH SarabunIT๙" w:cs="TH SarabunIT๙"/>
          <w:szCs w:val="32"/>
          <w:cs/>
        </w:rPr>
        <w:t xml:space="preserve"> 255</w:t>
      </w:r>
      <w:r>
        <w:rPr>
          <w:rFonts w:ascii="TH SarabunIT๙" w:hAnsi="TH SarabunIT๙" w:cs="TH SarabunIT๙"/>
          <w:szCs w:val="32"/>
        </w:rPr>
        <w:t>9</w:t>
      </w:r>
      <w:r>
        <w:rPr>
          <w:rFonts w:ascii="TH SarabunIT๙" w:hAnsi="TH SarabunIT๙" w:cs="TH SarabunIT๙"/>
          <w:szCs w:val="32"/>
          <w:cs/>
        </w:rPr>
        <w:t xml:space="preserve"> 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 โดยได้กำหนดโครงการที่จะด</w:t>
      </w:r>
      <w:r>
        <w:rPr>
          <w:rFonts w:ascii="TH SarabunIT๙" w:hAnsi="TH SarabunIT๙" w:cs="TH SarabunIT๙"/>
          <w:szCs w:val="32"/>
          <w:cs/>
        </w:rPr>
        <w:t>ำเนินการตามแผนพัฒนาสี่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ปี </w:t>
      </w:r>
      <w:r w:rsidR="00D15ABB" w:rsidRPr="000A1938">
        <w:rPr>
          <w:rFonts w:ascii="TH SarabunIT๙" w:hAnsi="TH SarabunIT๙" w:cs="TH SarabunIT๙"/>
          <w:szCs w:val="32"/>
          <w:cs/>
        </w:rPr>
        <w:t>( พ.ศ. 25</w:t>
      </w:r>
      <w:r>
        <w:rPr>
          <w:rFonts w:ascii="TH SarabunIT๙" w:hAnsi="TH SarabunIT๙" w:cs="TH SarabunIT๙"/>
          <w:szCs w:val="32"/>
        </w:rPr>
        <w:t>61</w:t>
      </w:r>
      <w:r w:rsidR="00D15ABB" w:rsidRPr="000A1938">
        <w:rPr>
          <w:rFonts w:ascii="TH SarabunIT๙" w:hAnsi="TH SarabunIT๙" w:cs="TH SarabunIT๙"/>
          <w:szCs w:val="32"/>
          <w:cs/>
        </w:rPr>
        <w:t xml:space="preserve"> </w:t>
      </w:r>
      <w:r w:rsidR="00D15ABB" w:rsidRPr="000A1938">
        <w:rPr>
          <w:rFonts w:ascii="TH SarabunIT๙" w:hAnsi="TH SarabunIT๙" w:cs="TH SarabunIT๙"/>
          <w:szCs w:val="32"/>
        </w:rPr>
        <w:t>–</w:t>
      </w:r>
      <w:r w:rsidR="00D15ABB" w:rsidRPr="000A1938">
        <w:rPr>
          <w:rFonts w:ascii="TH SarabunIT๙" w:hAnsi="TH SarabunIT๙" w:cs="TH SarabunIT๙"/>
          <w:szCs w:val="32"/>
          <w:cs/>
        </w:rPr>
        <w:t xml:space="preserve"> 25</w:t>
      </w:r>
      <w:r>
        <w:rPr>
          <w:rFonts w:ascii="TH SarabunIT๙" w:hAnsi="TH SarabunIT๙" w:cs="TH SarabunIT๙"/>
          <w:szCs w:val="32"/>
        </w:rPr>
        <w:t>64</w:t>
      </w:r>
      <w:r w:rsidR="00D15ABB" w:rsidRPr="000A1938">
        <w:rPr>
          <w:rFonts w:ascii="TH SarabunIT๙" w:hAnsi="TH SarabunIT๙" w:cs="TH SarabunIT๙"/>
          <w:szCs w:val="32"/>
          <w:cs/>
        </w:rPr>
        <w:t xml:space="preserve"> ) 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จำนวน </w:t>
      </w:r>
      <w:r w:rsidR="00351565">
        <w:rPr>
          <w:rFonts w:ascii="TH SarabunIT๙" w:hAnsi="TH SarabunIT๙" w:cs="TH SarabunIT๙"/>
          <w:szCs w:val="32"/>
          <w:cs/>
        </w:rPr>
        <w:t xml:space="preserve"> </w:t>
      </w:r>
      <w:r w:rsidR="00351565">
        <w:rPr>
          <w:rFonts w:ascii="TH SarabunIT๙" w:hAnsi="TH SarabunIT๙" w:cs="TH SarabunIT๙"/>
          <w:szCs w:val="32"/>
        </w:rPr>
        <w:t>194</w:t>
      </w:r>
      <w:r w:rsidR="00CA0996" w:rsidRPr="000A1938">
        <w:rPr>
          <w:rFonts w:ascii="TH SarabunIT๙" w:hAnsi="TH SarabunIT๙" w:cs="TH SarabunIT๙"/>
          <w:szCs w:val="32"/>
          <w:cs/>
        </w:rPr>
        <w:t xml:space="preserve"> </w:t>
      </w:r>
      <w:r w:rsidR="0057789E" w:rsidRPr="000A1938">
        <w:rPr>
          <w:rFonts w:ascii="TH SarabunIT๙" w:hAnsi="TH SarabunIT๙" w:cs="TH SarabunIT๙"/>
          <w:szCs w:val="32"/>
          <w:cs/>
        </w:rPr>
        <w:t xml:space="preserve"> </w:t>
      </w:r>
      <w:r w:rsidR="009B20BB" w:rsidRPr="000A1938">
        <w:rPr>
          <w:rFonts w:ascii="TH SarabunIT๙" w:hAnsi="TH SarabunIT๙" w:cs="TH SarabunIT๙"/>
          <w:szCs w:val="32"/>
          <w:cs/>
        </w:rPr>
        <w:t xml:space="preserve">โครงการ งบประมาณ </w:t>
      </w:r>
      <w:r w:rsidR="00351565">
        <w:rPr>
          <w:rFonts w:ascii="TH SarabunIT๙" w:hAnsi="TH SarabunIT๙" w:cs="TH SarabunIT๙"/>
          <w:szCs w:val="32"/>
        </w:rPr>
        <w:t>52,925,0</w:t>
      </w:r>
      <w:r w:rsidR="00D15ABB" w:rsidRPr="000A1938">
        <w:rPr>
          <w:rFonts w:ascii="TH SarabunIT๙" w:hAnsi="TH SarabunIT๙" w:cs="TH SarabunIT๙"/>
          <w:szCs w:val="32"/>
        </w:rPr>
        <w:t>00</w:t>
      </w:r>
      <w:r w:rsidR="001C0D92" w:rsidRPr="000A1938">
        <w:rPr>
          <w:rFonts w:ascii="TH SarabunIT๙" w:hAnsi="TH SarabunIT๙" w:cs="TH SarabunIT๙"/>
          <w:szCs w:val="32"/>
          <w:cs/>
        </w:rPr>
        <w:t xml:space="preserve"> </w:t>
      </w:r>
      <w:r w:rsidR="009B20BB" w:rsidRPr="000A1938">
        <w:rPr>
          <w:rFonts w:ascii="TH SarabunIT๙" w:hAnsi="TH SarabunIT๙" w:cs="TH SarabunIT๙"/>
          <w:szCs w:val="32"/>
          <w:cs/>
        </w:rPr>
        <w:t>บาท สามารถจำแนกตามยุทธศาสตร์ได้ ดังนี้</w:t>
      </w:r>
    </w:p>
    <w:p w:rsidR="009B20BB" w:rsidRPr="000A1938" w:rsidRDefault="009B20BB" w:rsidP="00E27491">
      <w:pPr>
        <w:pStyle w:val="ab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5"/>
        <w:gridCol w:w="1701"/>
        <w:gridCol w:w="1949"/>
      </w:tblGrid>
      <w:tr w:rsidR="009B20BB" w:rsidRPr="000A1938" w:rsidTr="00351565">
        <w:tc>
          <w:tcPr>
            <w:tcW w:w="5955" w:type="dxa"/>
          </w:tcPr>
          <w:p w:rsidR="009B20BB" w:rsidRPr="000A1938" w:rsidRDefault="009B20BB" w:rsidP="004A11A6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A1938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9B20BB" w:rsidRPr="000A1938" w:rsidRDefault="009B20BB" w:rsidP="004A11A6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A1938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จำนวนโครงการ</w:t>
            </w:r>
          </w:p>
        </w:tc>
        <w:tc>
          <w:tcPr>
            <w:tcW w:w="1949" w:type="dxa"/>
          </w:tcPr>
          <w:p w:rsidR="009B20BB" w:rsidRPr="000A1938" w:rsidRDefault="009B20BB" w:rsidP="004A11A6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A1938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งบประมาณ (บาท)</w:t>
            </w:r>
          </w:p>
        </w:tc>
      </w:tr>
      <w:tr w:rsidR="009B20BB" w:rsidRPr="000A1938" w:rsidTr="00351565">
        <w:tc>
          <w:tcPr>
            <w:tcW w:w="5955" w:type="dxa"/>
          </w:tcPr>
          <w:p w:rsidR="009B20BB" w:rsidRPr="000A1938" w:rsidRDefault="00074D7D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0A1938">
              <w:rPr>
                <w:rFonts w:ascii="TH SarabunIT๙" w:hAnsi="TH SarabunIT๙" w:cs="TH SarabunIT๙"/>
                <w:szCs w:val="32"/>
                <w:cs/>
              </w:rPr>
              <w:t>1.การพัฒนา</w:t>
            </w:r>
            <w:r w:rsidR="00351565">
              <w:rPr>
                <w:rFonts w:ascii="TH SarabunIT๙" w:hAnsi="TH SarabunIT๙" w:cs="TH SarabunIT๙" w:hint="cs"/>
                <w:szCs w:val="32"/>
                <w:cs/>
              </w:rPr>
              <w:t>คุณภาพคนและสังคม</w:t>
            </w:r>
          </w:p>
          <w:p w:rsidR="009B20BB" w:rsidRPr="000A1938" w:rsidRDefault="00074D7D" w:rsidP="00E27491">
            <w:pPr>
              <w:pStyle w:val="ab"/>
              <w:rPr>
                <w:rFonts w:ascii="TH SarabunIT๙" w:hAnsi="TH SarabunIT๙" w:cs="TH SarabunIT๙"/>
                <w:szCs w:val="32"/>
              </w:rPr>
            </w:pPr>
            <w:r w:rsidRPr="000A1938">
              <w:rPr>
                <w:rFonts w:ascii="TH SarabunIT๙" w:hAnsi="TH SarabunIT๙" w:cs="TH SarabunIT๙"/>
                <w:szCs w:val="32"/>
                <w:cs/>
              </w:rPr>
              <w:t>2.</w:t>
            </w:r>
            <w:r w:rsidR="0084652B" w:rsidRPr="000A1938">
              <w:rPr>
                <w:rFonts w:ascii="TH SarabunIT๙" w:hAnsi="TH SarabunIT๙" w:cs="TH SarabunIT๙"/>
                <w:szCs w:val="32"/>
                <w:cs/>
              </w:rPr>
              <w:t>การพัฒนา</w:t>
            </w:r>
            <w:r w:rsidR="00351565">
              <w:rPr>
                <w:rFonts w:ascii="TH SarabunIT๙" w:hAnsi="TH SarabunIT๙" w:cs="TH SarabunIT๙" w:hint="cs"/>
                <w:szCs w:val="32"/>
                <w:cs/>
              </w:rPr>
              <w:t>โครงสร้างพื้นฐาน</w:t>
            </w:r>
          </w:p>
          <w:p w:rsidR="009B20BB" w:rsidRPr="000A1938" w:rsidRDefault="00074D7D" w:rsidP="00E27491">
            <w:pPr>
              <w:pStyle w:val="ab"/>
              <w:rPr>
                <w:rFonts w:ascii="TH SarabunIT๙" w:hAnsi="TH SarabunIT๙" w:cs="TH SarabunIT๙"/>
                <w:szCs w:val="32"/>
              </w:rPr>
            </w:pPr>
            <w:r w:rsidRPr="000A1938">
              <w:rPr>
                <w:rFonts w:ascii="TH SarabunIT๙" w:hAnsi="TH SarabunIT๙" w:cs="TH SarabunIT๙"/>
                <w:szCs w:val="32"/>
                <w:cs/>
              </w:rPr>
              <w:t>3.</w:t>
            </w:r>
            <w:r w:rsidR="00351565">
              <w:rPr>
                <w:rFonts w:ascii="TH SarabunIT๙" w:hAnsi="TH SarabunIT๙" w:cs="TH SarabunIT๙" w:hint="cs"/>
                <w:szCs w:val="32"/>
                <w:cs/>
              </w:rPr>
              <w:t>การพัฒนาเมืองและชุมชนน่าอยู่</w:t>
            </w:r>
          </w:p>
          <w:p w:rsidR="009B20BB" w:rsidRPr="000A1938" w:rsidRDefault="00074D7D" w:rsidP="00E27491">
            <w:pPr>
              <w:pStyle w:val="ab"/>
              <w:rPr>
                <w:rFonts w:ascii="TH SarabunIT๙" w:hAnsi="TH SarabunIT๙" w:cs="TH SarabunIT๙"/>
                <w:szCs w:val="32"/>
              </w:rPr>
            </w:pPr>
            <w:r w:rsidRPr="000A1938">
              <w:rPr>
                <w:rFonts w:ascii="TH SarabunIT๙" w:hAnsi="TH SarabunIT๙" w:cs="TH SarabunIT๙"/>
                <w:szCs w:val="32"/>
                <w:cs/>
              </w:rPr>
              <w:t>4.</w:t>
            </w:r>
            <w:r w:rsidR="0084652B" w:rsidRPr="000A1938">
              <w:rPr>
                <w:rFonts w:ascii="TH SarabunIT๙" w:hAnsi="TH SarabunIT๙" w:cs="TH SarabunIT๙"/>
                <w:szCs w:val="32"/>
                <w:cs/>
              </w:rPr>
              <w:t>การพัฒนา</w:t>
            </w:r>
            <w:r w:rsidR="00351565">
              <w:rPr>
                <w:rFonts w:ascii="TH SarabunIT๙" w:hAnsi="TH SarabunIT๙" w:cs="TH SarabunIT๙" w:hint="cs"/>
                <w:szCs w:val="32"/>
                <w:cs/>
              </w:rPr>
              <w:t>เศรษฐกิจชุมชนเพื่อการแข่งขัน</w:t>
            </w:r>
          </w:p>
          <w:p w:rsidR="009B20BB" w:rsidRPr="000A1938" w:rsidRDefault="00074D7D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0A1938">
              <w:rPr>
                <w:rFonts w:ascii="TH SarabunIT๙" w:hAnsi="TH SarabunIT๙" w:cs="TH SarabunIT๙"/>
                <w:szCs w:val="32"/>
                <w:cs/>
              </w:rPr>
              <w:t>5.</w:t>
            </w:r>
            <w:r w:rsidR="0084652B" w:rsidRPr="000A1938">
              <w:rPr>
                <w:rFonts w:ascii="TH SarabunIT๙" w:hAnsi="TH SarabunIT๙" w:cs="TH SarabunIT๙"/>
                <w:szCs w:val="32"/>
                <w:cs/>
              </w:rPr>
              <w:t>การ</w:t>
            </w:r>
            <w:r w:rsidR="00351565">
              <w:rPr>
                <w:rFonts w:ascii="TH SarabunIT๙" w:hAnsi="TH SarabunIT๙" w:cs="TH SarabunIT๙" w:hint="cs"/>
                <w:szCs w:val="32"/>
                <w:cs/>
              </w:rPr>
              <w:t>พัฒนาการบริหารจัดการทรัพยากรธรรมชาติและสิ่งแวดล้อมเพื่อการพัฒนาอย่างยั่งยืน</w:t>
            </w:r>
          </w:p>
          <w:p w:rsidR="009B20BB" w:rsidRPr="000A1938" w:rsidRDefault="00074D7D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0A1938">
              <w:rPr>
                <w:rFonts w:ascii="TH SarabunIT๙" w:hAnsi="TH SarabunIT๙" w:cs="TH SarabunIT๙"/>
                <w:szCs w:val="32"/>
                <w:cs/>
              </w:rPr>
              <w:t>6.</w:t>
            </w:r>
            <w:r w:rsidR="00351565">
              <w:rPr>
                <w:rFonts w:ascii="TH SarabunIT๙" w:hAnsi="TH SarabunIT๙" w:cs="TH SarabunIT๙" w:hint="cs"/>
                <w:szCs w:val="32"/>
                <w:cs/>
              </w:rPr>
              <w:t>การพัฒนาระบบการบริหารจัดการบ้านเมืองที่ดี</w:t>
            </w:r>
          </w:p>
          <w:p w:rsidR="0057789E" w:rsidRPr="000A1938" w:rsidRDefault="0057789E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1701" w:type="dxa"/>
          </w:tcPr>
          <w:p w:rsidR="00074D7D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107</w:t>
            </w:r>
          </w:p>
          <w:p w:rsidR="009B20BB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4</w:t>
            </w:r>
            <w:r w:rsidR="004E58D9" w:rsidRPr="000A1938">
              <w:rPr>
                <w:rFonts w:ascii="TH SarabunIT๙" w:hAnsi="TH SarabunIT๙" w:cs="TH SarabunIT๙"/>
                <w:szCs w:val="32"/>
              </w:rPr>
              <w:t>3</w:t>
            </w:r>
          </w:p>
          <w:p w:rsidR="0057789E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6</w:t>
            </w:r>
          </w:p>
          <w:p w:rsidR="0057789E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-</w:t>
            </w:r>
          </w:p>
          <w:p w:rsidR="0057789E" w:rsidRPr="000A1938" w:rsidRDefault="0057789E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57789E" w:rsidRPr="000A1938" w:rsidRDefault="00351565" w:rsidP="00351565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7</w:t>
            </w:r>
          </w:p>
          <w:p w:rsidR="009B20BB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31</w:t>
            </w:r>
          </w:p>
          <w:p w:rsidR="0057789E" w:rsidRPr="000A1938" w:rsidRDefault="0057789E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949" w:type="dxa"/>
          </w:tcPr>
          <w:p w:rsidR="009B20BB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11</w:t>
            </w:r>
            <w:r w:rsidR="004E58D9" w:rsidRPr="000A1938">
              <w:rPr>
                <w:rFonts w:ascii="TH SarabunIT๙" w:hAnsi="TH SarabunIT๙" w:cs="TH SarabunIT๙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Cs w:val="32"/>
              </w:rPr>
              <w:t>425</w:t>
            </w:r>
            <w:r w:rsidR="0057789E" w:rsidRPr="000A1938">
              <w:rPr>
                <w:rFonts w:ascii="TH SarabunIT๙" w:hAnsi="TH SarabunIT๙" w:cs="TH SarabunIT๙"/>
                <w:szCs w:val="32"/>
                <w:cs/>
              </w:rPr>
              <w:t>,000</w:t>
            </w:r>
          </w:p>
          <w:p w:rsidR="0057789E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36,97</w:t>
            </w:r>
            <w:r w:rsidR="0057789E" w:rsidRPr="000A1938">
              <w:rPr>
                <w:rFonts w:ascii="TH SarabunIT๙" w:hAnsi="TH SarabunIT๙" w:cs="TH SarabunIT๙"/>
                <w:szCs w:val="32"/>
                <w:cs/>
              </w:rPr>
              <w:t>0,000</w:t>
            </w:r>
          </w:p>
          <w:p w:rsidR="0057789E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960,,0</w:t>
            </w:r>
            <w:r w:rsidR="004E58D9" w:rsidRPr="000A1938">
              <w:rPr>
                <w:rFonts w:ascii="TH SarabunIT๙" w:hAnsi="TH SarabunIT๙" w:cs="TH SarabunIT๙"/>
                <w:szCs w:val="32"/>
              </w:rPr>
              <w:t>00</w:t>
            </w:r>
          </w:p>
          <w:p w:rsidR="0057789E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-</w:t>
            </w:r>
          </w:p>
          <w:p w:rsidR="0057789E" w:rsidRPr="000A1938" w:rsidRDefault="0057789E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57789E" w:rsidRPr="000A1938" w:rsidRDefault="00351565" w:rsidP="00351565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</w:rPr>
              <w:t>20</w:t>
            </w:r>
            <w:r w:rsidR="0057789E" w:rsidRPr="000A1938">
              <w:rPr>
                <w:rFonts w:ascii="TH SarabunIT๙" w:hAnsi="TH SarabunIT๙" w:cs="TH SarabunIT๙"/>
                <w:szCs w:val="32"/>
                <w:cs/>
              </w:rPr>
              <w:t>0,000</w:t>
            </w:r>
          </w:p>
          <w:p w:rsidR="0057789E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3,370</w:t>
            </w:r>
            <w:r w:rsidR="0057789E" w:rsidRPr="000A1938">
              <w:rPr>
                <w:rFonts w:ascii="TH SarabunIT๙" w:hAnsi="TH SarabunIT๙" w:cs="TH SarabunIT๙"/>
                <w:szCs w:val="32"/>
                <w:cs/>
              </w:rPr>
              <w:t>,000</w:t>
            </w:r>
          </w:p>
          <w:p w:rsidR="0057789E" w:rsidRPr="000A1938" w:rsidRDefault="0057789E" w:rsidP="00351565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  <w:tr w:rsidR="009B20BB" w:rsidRPr="000A1938" w:rsidTr="00351565">
        <w:tc>
          <w:tcPr>
            <w:tcW w:w="5955" w:type="dxa"/>
          </w:tcPr>
          <w:p w:rsidR="009B20BB" w:rsidRPr="000A1938" w:rsidRDefault="009B20BB" w:rsidP="00CA0996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A1938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9B20BB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194</w:t>
            </w:r>
          </w:p>
        </w:tc>
        <w:tc>
          <w:tcPr>
            <w:tcW w:w="1949" w:type="dxa"/>
          </w:tcPr>
          <w:p w:rsidR="009B20BB" w:rsidRPr="000A1938" w:rsidRDefault="00351565" w:rsidP="004A11A6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52,925,000</w:t>
            </w:r>
          </w:p>
        </w:tc>
      </w:tr>
    </w:tbl>
    <w:p w:rsidR="00351565" w:rsidRDefault="00351565" w:rsidP="00E27491">
      <w:pPr>
        <w:pStyle w:val="ab"/>
        <w:rPr>
          <w:rFonts w:ascii="TH SarabunIT๙" w:hAnsi="TH SarabunIT๙" w:cs="TH SarabunIT๙"/>
          <w:b/>
          <w:bCs/>
          <w:szCs w:val="32"/>
          <w:u w:val="single"/>
        </w:rPr>
      </w:pPr>
    </w:p>
    <w:p w:rsidR="00351565" w:rsidRDefault="00351565" w:rsidP="00E27491">
      <w:pPr>
        <w:pStyle w:val="ab"/>
        <w:rPr>
          <w:rFonts w:ascii="TH SarabunIT๙" w:hAnsi="TH SarabunIT๙" w:cs="TH SarabunIT๙"/>
          <w:b/>
          <w:bCs/>
          <w:szCs w:val="32"/>
          <w:u w:val="single"/>
        </w:rPr>
      </w:pPr>
    </w:p>
    <w:p w:rsidR="002A5EE0" w:rsidRPr="000A1938" w:rsidRDefault="009B20BB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  <w:r w:rsidRPr="000A1938">
        <w:rPr>
          <w:rFonts w:ascii="TH SarabunIT๙" w:hAnsi="TH SarabunIT๙" w:cs="TH SarabunIT๙"/>
          <w:b/>
          <w:bCs/>
          <w:szCs w:val="32"/>
          <w:u w:val="single"/>
          <w:cs/>
        </w:rPr>
        <w:t>แผนภูมิ</w:t>
      </w:r>
      <w:r w:rsidR="004A11A6" w:rsidRPr="000A1938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351565">
        <w:rPr>
          <w:rFonts w:ascii="TH SarabunIT๙" w:hAnsi="TH SarabunIT๙" w:cs="TH SarabunIT๙"/>
          <w:b/>
          <w:bCs/>
          <w:szCs w:val="32"/>
          <w:cs/>
        </w:rPr>
        <w:t>แสดงงบประมาณในแผนพัฒนา ๔</w:t>
      </w:r>
      <w:r w:rsidRPr="000A1938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351565">
        <w:rPr>
          <w:rFonts w:ascii="TH SarabunIT๙" w:hAnsi="TH SarabunIT๙" w:cs="TH SarabunIT๙"/>
          <w:b/>
          <w:bCs/>
          <w:szCs w:val="32"/>
          <w:cs/>
        </w:rPr>
        <w:t>ปีขององค์การบริหารส่วนตำบลภูห่าน</w:t>
      </w:r>
      <w:r w:rsidR="002A5EE0" w:rsidRPr="000A1938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Pr="000A1938">
        <w:rPr>
          <w:rFonts w:ascii="TH SarabunIT๙" w:hAnsi="TH SarabunIT๙" w:cs="TH SarabunIT๙"/>
          <w:b/>
          <w:bCs/>
          <w:szCs w:val="32"/>
          <w:cs/>
        </w:rPr>
        <w:t>โครงการในแผนพัฒนา</w:t>
      </w:r>
    </w:p>
    <w:p w:rsidR="009B20BB" w:rsidRPr="000A1938" w:rsidRDefault="002A5EE0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  <w:r w:rsidRPr="000A1938">
        <w:rPr>
          <w:rFonts w:ascii="TH SarabunIT๙" w:hAnsi="TH SarabunIT๙" w:cs="TH SarabunIT๙"/>
          <w:b/>
          <w:bCs/>
          <w:szCs w:val="32"/>
          <w:cs/>
        </w:rPr>
        <w:t xml:space="preserve">   </w:t>
      </w:r>
      <w:r w:rsidR="00351565">
        <w:rPr>
          <w:rFonts w:ascii="TH SarabunIT๙" w:hAnsi="TH SarabunIT๙" w:cs="TH SarabunIT๙"/>
          <w:b/>
          <w:bCs/>
          <w:szCs w:val="32"/>
          <w:cs/>
        </w:rPr>
        <w:t xml:space="preserve"> ปี 25</w:t>
      </w:r>
      <w:r w:rsidR="00351565">
        <w:rPr>
          <w:rFonts w:ascii="TH SarabunIT๙" w:hAnsi="TH SarabunIT๙" w:cs="TH SarabunIT๙" w:hint="cs"/>
          <w:b/>
          <w:bCs/>
          <w:szCs w:val="32"/>
          <w:cs/>
        </w:rPr>
        <w:t>๖๑</w:t>
      </w:r>
    </w:p>
    <w:p w:rsidR="004A11A6" w:rsidRPr="004A11A6" w:rsidRDefault="004A11A6" w:rsidP="00E27491">
      <w:pPr>
        <w:pStyle w:val="ab"/>
        <w:rPr>
          <w:rFonts w:ascii="TH SarabunIT๙" w:hAnsi="TH SarabunIT๙" w:cs="TH SarabunIT๙"/>
          <w:b/>
          <w:bCs/>
          <w:sz w:val="16"/>
          <w:szCs w:val="16"/>
        </w:rPr>
      </w:pPr>
    </w:p>
    <w:p w:rsidR="00063313" w:rsidRPr="00E27491" w:rsidRDefault="004A11A6" w:rsidP="00E27491">
      <w:pPr>
        <w:pStyle w:val="ab"/>
        <w:rPr>
          <w:rFonts w:ascii="TH SarabunIT๙" w:hAnsi="TH SarabunIT๙" w:cs="TH SarabunIT๙"/>
          <w:b/>
          <w:bCs/>
          <w:szCs w:val="32"/>
          <w:cs/>
        </w:rPr>
      </w:pPr>
      <w:r w:rsidRPr="00E27491">
        <w:rPr>
          <w:rFonts w:ascii="TH SarabunIT๙" w:hAnsi="TH SarabunIT๙" w:cs="TH SarabunIT๙"/>
          <w:noProof/>
          <w:color w:val="3333CC"/>
          <w:szCs w:val="32"/>
          <w:lang w:eastAsia="en-US"/>
        </w:rPr>
        <w:drawing>
          <wp:inline distT="0" distB="0" distL="0" distR="0">
            <wp:extent cx="5708650" cy="3667125"/>
            <wp:effectExtent l="57150" t="0" r="63500" b="123825"/>
            <wp:docPr id="36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803CE" w:rsidRDefault="00821503" w:rsidP="00E27491">
      <w:pPr>
        <w:pStyle w:val="ab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lastRenderedPageBreak/>
        <w:tab/>
      </w:r>
      <w:r>
        <w:rPr>
          <w:rFonts w:ascii="TH SarabunIT๙" w:hAnsi="TH SarabunIT๙" w:cs="TH SarabunIT๙"/>
          <w:szCs w:val="32"/>
        </w:rPr>
        <w:tab/>
      </w:r>
    </w:p>
    <w:p w:rsidR="009B20BB" w:rsidRPr="00E27491" w:rsidRDefault="009B20BB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  <w:r w:rsidRPr="00E27491">
        <w:rPr>
          <w:rFonts w:ascii="TH SarabunIT๙" w:hAnsi="TH SarabunIT๙" w:cs="TH SarabunIT๙"/>
          <w:b/>
          <w:bCs/>
          <w:szCs w:val="32"/>
          <w:u w:val="single"/>
          <w:cs/>
        </w:rPr>
        <w:t>แผนภูมิ</w:t>
      </w:r>
      <w:r w:rsidRPr="00E27491">
        <w:rPr>
          <w:rFonts w:ascii="TH SarabunIT๙" w:hAnsi="TH SarabunIT๙" w:cs="TH SarabunIT๙"/>
          <w:b/>
          <w:bCs/>
          <w:szCs w:val="32"/>
          <w:cs/>
        </w:rPr>
        <w:t xml:space="preserve"> แสดงงบประมาณในข้อบัญญัติงบประม</w:t>
      </w:r>
      <w:r w:rsidR="009A31CB">
        <w:rPr>
          <w:rFonts w:ascii="TH SarabunIT๙" w:hAnsi="TH SarabunIT๙" w:cs="TH SarabunIT๙"/>
          <w:b/>
          <w:bCs/>
          <w:szCs w:val="32"/>
          <w:cs/>
        </w:rPr>
        <w:t>าณขององค์การบริหารส่วนตำบลภูห่าน</w:t>
      </w:r>
      <w:r w:rsidR="0045584B" w:rsidRPr="00E27491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b/>
          <w:bCs/>
          <w:szCs w:val="32"/>
          <w:cs/>
        </w:rPr>
        <w:t>โครงการในข้อบัญญัติงบประมาณ</w:t>
      </w:r>
      <w:r w:rsidR="009A31CB">
        <w:rPr>
          <w:rFonts w:ascii="TH SarabunIT๙" w:hAnsi="TH SarabunIT๙" w:cs="TH SarabunIT๙"/>
          <w:b/>
          <w:bCs/>
          <w:szCs w:val="32"/>
        </w:rPr>
        <w:t xml:space="preserve"> 2561</w:t>
      </w:r>
    </w:p>
    <w:p w:rsidR="00E506C7" w:rsidRPr="00821503" w:rsidRDefault="00E506C7" w:rsidP="00E27491">
      <w:pPr>
        <w:pStyle w:val="ab"/>
        <w:rPr>
          <w:rFonts w:ascii="TH SarabunIT๙" w:hAnsi="TH SarabunIT๙" w:cs="TH SarabunIT๙"/>
          <w:b/>
          <w:bCs/>
          <w:sz w:val="16"/>
          <w:szCs w:val="16"/>
        </w:rPr>
      </w:pPr>
    </w:p>
    <w:p w:rsidR="00821810" w:rsidRDefault="00E506C7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  <w:r w:rsidRPr="00E27491">
        <w:rPr>
          <w:rFonts w:ascii="TH SarabunIT๙" w:hAnsi="TH SarabunIT๙" w:cs="TH SarabunIT๙"/>
          <w:b/>
          <w:bCs/>
          <w:noProof/>
          <w:szCs w:val="32"/>
          <w:lang w:eastAsia="en-US"/>
        </w:rPr>
        <w:drawing>
          <wp:inline distT="0" distB="0" distL="0" distR="0">
            <wp:extent cx="5753100" cy="3952875"/>
            <wp:effectExtent l="0" t="0" r="0" b="9525"/>
            <wp:docPr id="12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21503" w:rsidRPr="007A061C" w:rsidRDefault="00821503" w:rsidP="00E27491">
      <w:pPr>
        <w:pStyle w:val="ab"/>
        <w:rPr>
          <w:rFonts w:ascii="TH SarabunIT๙" w:hAnsi="TH SarabunIT๙" w:cs="TH SarabunIT๙"/>
          <w:b/>
          <w:bCs/>
          <w:sz w:val="16"/>
          <w:szCs w:val="16"/>
        </w:rPr>
      </w:pPr>
    </w:p>
    <w:p w:rsidR="00172075" w:rsidRDefault="00172075" w:rsidP="00317DFE">
      <w:pPr>
        <w:pStyle w:val="ab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E0785C" w:rsidRDefault="00E0785C" w:rsidP="00317DFE">
      <w:pPr>
        <w:pStyle w:val="ab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</w:p>
    <w:p w:rsidR="009B20BB" w:rsidRPr="00E27491" w:rsidRDefault="009B20BB" w:rsidP="00317DFE">
      <w:pPr>
        <w:pStyle w:val="ab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E27491">
        <w:rPr>
          <w:rFonts w:ascii="TH SarabunIT๙" w:hAnsi="TH SarabunIT๙" w:cs="TH SarabunIT๙"/>
          <w:b/>
          <w:bCs/>
          <w:szCs w:val="32"/>
          <w:u w:val="single"/>
          <w:cs/>
        </w:rPr>
        <w:t>การจัดทำงบประมาณ</w:t>
      </w:r>
    </w:p>
    <w:p w:rsidR="009B20BB" w:rsidRPr="00E27491" w:rsidRDefault="0027269E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องค์การบริหารส่วนตำบลภูห่าน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ได้ประกาศใช้ข้อบั</w:t>
      </w:r>
      <w:r>
        <w:rPr>
          <w:rFonts w:ascii="TH SarabunIT๙" w:hAnsi="TH SarabunIT๙" w:cs="TH SarabunIT๙"/>
          <w:szCs w:val="32"/>
          <w:cs/>
        </w:rPr>
        <w:t>ญญัติงบประมาณรายจ่ายประจำปี  25</w:t>
      </w:r>
      <w:r>
        <w:rPr>
          <w:rFonts w:ascii="TH SarabunIT๙" w:hAnsi="TH SarabunIT๙" w:cs="TH SarabunIT๙" w:hint="cs"/>
          <w:szCs w:val="32"/>
          <w:cs/>
        </w:rPr>
        <w:t>๖๑</w:t>
      </w:r>
      <w:r w:rsidR="009B20BB" w:rsidRPr="00E27491">
        <w:rPr>
          <w:rFonts w:ascii="TH SarabunIT๙" w:hAnsi="TH SarabunIT๙" w:cs="TH SarabunIT๙"/>
          <w:szCs w:val="32"/>
        </w:rPr>
        <w:t xml:space="preserve">  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เมื่อวันที่ </w:t>
      </w:r>
    </w:p>
    <w:p w:rsidR="009B20BB" w:rsidRPr="00E27491" w:rsidRDefault="0027269E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14</w:t>
      </w:r>
      <w:r>
        <w:rPr>
          <w:rFonts w:ascii="TH SarabunIT๙" w:hAnsi="TH SarabunIT๙" w:cs="TH SarabunIT๙"/>
          <w:szCs w:val="32"/>
          <w:cs/>
        </w:rPr>
        <w:t xml:space="preserve"> กันยายน พ.ศ. 25</w:t>
      </w:r>
      <w:r>
        <w:rPr>
          <w:rFonts w:ascii="TH SarabunIT๙" w:hAnsi="TH SarabunIT๙" w:cs="TH SarabunIT๙"/>
          <w:szCs w:val="32"/>
        </w:rPr>
        <w:t>60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โดยมีโครงการที่บรรจุอยู่ในข้อบ</w:t>
      </w:r>
      <w:r>
        <w:rPr>
          <w:rFonts w:ascii="TH SarabunIT๙" w:hAnsi="TH SarabunIT๙" w:cs="TH SarabunIT๙"/>
          <w:szCs w:val="32"/>
          <w:cs/>
        </w:rPr>
        <w:t>ัญญัติงบประมาณรายจ่ายประจำปี 25</w:t>
      </w:r>
      <w:r>
        <w:rPr>
          <w:rFonts w:ascii="TH SarabunIT๙" w:hAnsi="TH SarabunIT๙" w:cs="TH SarabunIT๙"/>
          <w:szCs w:val="32"/>
        </w:rPr>
        <w:t>61</w:t>
      </w:r>
    </w:p>
    <w:p w:rsidR="00DF58E1" w:rsidRPr="00E27491" w:rsidRDefault="009B20BB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 xml:space="preserve"> จำนวน  </w:t>
      </w:r>
      <w:r w:rsidR="00550089" w:rsidRPr="00E27491">
        <w:rPr>
          <w:rFonts w:ascii="TH SarabunIT๙" w:hAnsi="TH SarabunIT๙" w:cs="TH SarabunIT๙"/>
          <w:szCs w:val="32"/>
          <w:cs/>
        </w:rPr>
        <w:t xml:space="preserve"> </w:t>
      </w:r>
      <w:r w:rsidR="0027269E">
        <w:rPr>
          <w:rFonts w:ascii="TH SarabunIT๙" w:hAnsi="TH SarabunIT๙" w:cs="TH SarabunIT๙" w:hint="cs"/>
          <w:szCs w:val="32"/>
          <w:cs/>
        </w:rPr>
        <w:t>๘๓</w:t>
      </w:r>
      <w:r w:rsidR="002F0AFC"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โครงการ  งบประมาณตามข้อบัญญัติ จำนวน  </w:t>
      </w:r>
      <w:r w:rsidR="00D70854">
        <w:rPr>
          <w:rFonts w:ascii="TH SarabunIT๙" w:hAnsi="TH SarabunIT๙" w:cs="TH SarabunIT๙"/>
          <w:szCs w:val="32"/>
        </w:rPr>
        <w:t>17,497,180</w:t>
      </w:r>
      <w:r w:rsidR="00550089" w:rsidRPr="00E27491">
        <w:rPr>
          <w:rFonts w:ascii="TH SarabunIT๙" w:hAnsi="TH SarabunIT๙" w:cs="TH SarabunIT๙"/>
          <w:szCs w:val="32"/>
          <w:cs/>
        </w:rPr>
        <w:t xml:space="preserve">  </w:t>
      </w:r>
      <w:r w:rsidRPr="00E27491">
        <w:rPr>
          <w:rFonts w:ascii="TH SarabunIT๙" w:hAnsi="TH SarabunIT๙" w:cs="TH SarabunIT๙"/>
          <w:szCs w:val="32"/>
          <w:cs/>
        </w:rPr>
        <w:t>ล้านบาท  สามารถจำแนก</w:t>
      </w:r>
    </w:p>
    <w:p w:rsidR="009B20BB" w:rsidRDefault="009B20BB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ตามยุทธศาสตร์ได้ดังนี้</w:t>
      </w:r>
    </w:p>
    <w:p w:rsidR="00821503" w:rsidRPr="00442479" w:rsidRDefault="00821503" w:rsidP="00E27491">
      <w:pPr>
        <w:pStyle w:val="ab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0"/>
        <w:gridCol w:w="2197"/>
        <w:gridCol w:w="3019"/>
      </w:tblGrid>
      <w:tr w:rsidR="009B20BB" w:rsidRPr="00E27491" w:rsidTr="00074D7D">
        <w:tc>
          <w:tcPr>
            <w:tcW w:w="3820" w:type="dxa"/>
          </w:tcPr>
          <w:p w:rsidR="009B20BB" w:rsidRPr="00E27491" w:rsidRDefault="009B20BB" w:rsidP="008F68C8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ยุทธศาสตร์</w:t>
            </w:r>
          </w:p>
        </w:tc>
        <w:tc>
          <w:tcPr>
            <w:tcW w:w="2197" w:type="dxa"/>
          </w:tcPr>
          <w:p w:rsidR="009B20BB" w:rsidRPr="00E27491" w:rsidRDefault="009B20BB" w:rsidP="008F68C8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จำนวนโครงการ</w:t>
            </w:r>
          </w:p>
        </w:tc>
        <w:tc>
          <w:tcPr>
            <w:tcW w:w="3019" w:type="dxa"/>
          </w:tcPr>
          <w:p w:rsidR="009B20BB" w:rsidRPr="00E27491" w:rsidRDefault="009B20BB" w:rsidP="008F68C8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งบประมาณ (บาท)</w:t>
            </w:r>
          </w:p>
        </w:tc>
      </w:tr>
      <w:tr w:rsidR="009B20BB" w:rsidRPr="00E27491" w:rsidTr="00074D7D">
        <w:tc>
          <w:tcPr>
            <w:tcW w:w="3820" w:type="dxa"/>
          </w:tcPr>
          <w:p w:rsidR="00223474" w:rsidRPr="00E27491" w:rsidRDefault="00223474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1.การพัฒนา</w:t>
            </w:r>
            <w:r w:rsidR="0027269E">
              <w:rPr>
                <w:rFonts w:ascii="TH SarabunIT๙" w:hAnsi="TH SarabunIT๙" w:cs="TH SarabunIT๙" w:hint="cs"/>
                <w:szCs w:val="32"/>
                <w:cs/>
              </w:rPr>
              <w:t>คุณภาพคนและสังคม</w:t>
            </w:r>
          </w:p>
          <w:p w:rsidR="00223474" w:rsidRPr="00E27491" w:rsidRDefault="00223474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2.การพัฒนา</w:t>
            </w:r>
            <w:r w:rsidR="0027269E">
              <w:rPr>
                <w:rFonts w:ascii="TH SarabunIT๙" w:hAnsi="TH SarabunIT๙" w:cs="TH SarabunIT๙" w:hint="cs"/>
                <w:szCs w:val="32"/>
                <w:cs/>
              </w:rPr>
              <w:t>โครงสร้างพื้นฐาน</w:t>
            </w:r>
          </w:p>
          <w:p w:rsidR="00223474" w:rsidRPr="00E27491" w:rsidRDefault="00223474" w:rsidP="00E27491">
            <w:pPr>
              <w:pStyle w:val="ab"/>
              <w:rPr>
                <w:rFonts w:ascii="TH SarabunIT๙" w:hAnsi="TH SarabunIT๙" w:cs="TH SarabunIT๙"/>
                <w:szCs w:val="32"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3.</w:t>
            </w:r>
            <w:r w:rsidR="0027269E">
              <w:rPr>
                <w:rFonts w:ascii="TH SarabunIT๙" w:hAnsi="TH SarabunIT๙" w:cs="TH SarabunIT๙" w:hint="cs"/>
                <w:szCs w:val="32"/>
                <w:cs/>
              </w:rPr>
              <w:t>การพัฒนาเมืองและชุมชนน่าอยู่</w:t>
            </w:r>
          </w:p>
          <w:p w:rsidR="00223474" w:rsidRPr="00E27491" w:rsidRDefault="0027269E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  <w:cs/>
              </w:rPr>
              <w:t xml:space="preserve">4.การบริหารจัดการทรัพยากรธรรมชาติ </w:t>
            </w:r>
            <w:r w:rsidR="00223474" w:rsidRPr="00E27491">
              <w:rPr>
                <w:rFonts w:ascii="TH SarabunIT๙" w:hAnsi="TH SarabunIT๙" w:cs="TH SarabunIT๙"/>
                <w:szCs w:val="32"/>
                <w:cs/>
              </w:rPr>
              <w:t>และสิ่งแวดล้อม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เพื่อการพัฒนาอย่างยั่งยืน</w:t>
            </w:r>
          </w:p>
          <w:p w:rsidR="009B20BB" w:rsidRPr="00E27491" w:rsidRDefault="00223474" w:rsidP="00E27491">
            <w:pPr>
              <w:pStyle w:val="ab"/>
              <w:rPr>
                <w:rFonts w:ascii="TH SarabunIT๙" w:hAnsi="TH SarabunIT๙" w:cs="TH SarabunIT๙"/>
                <w:szCs w:val="32"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6.</w:t>
            </w:r>
            <w:r w:rsidR="0027269E">
              <w:rPr>
                <w:rFonts w:ascii="TH SarabunIT๙" w:hAnsi="TH SarabunIT๙" w:cs="TH SarabunIT๙" w:hint="cs"/>
                <w:szCs w:val="32"/>
                <w:cs/>
              </w:rPr>
              <w:t>การพัฒนาระบบการบริหารจัดการบ้านเมืองที่ดี</w:t>
            </w:r>
          </w:p>
          <w:p w:rsidR="001103E6" w:rsidRPr="00E27491" w:rsidRDefault="001103E6" w:rsidP="0027269E">
            <w:pPr>
              <w:pStyle w:val="ab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2197" w:type="dxa"/>
          </w:tcPr>
          <w:p w:rsidR="001103E6" w:rsidRPr="00E27491" w:rsidRDefault="0027269E" w:rsidP="0027269E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59</w:t>
            </w:r>
          </w:p>
          <w:p w:rsidR="001103E6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๒</w:t>
            </w:r>
          </w:p>
          <w:p w:rsidR="001103E6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๒</w:t>
            </w:r>
          </w:p>
          <w:p w:rsidR="001103E6" w:rsidRPr="00E27491" w:rsidRDefault="001103E6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1103E6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๕</w:t>
            </w:r>
          </w:p>
          <w:p w:rsidR="001103E6" w:rsidRPr="00E27491" w:rsidRDefault="001103E6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1103E6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๑๔</w:t>
            </w:r>
          </w:p>
          <w:p w:rsidR="001103E6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</w:tc>
        <w:tc>
          <w:tcPr>
            <w:tcW w:w="3019" w:type="dxa"/>
          </w:tcPr>
          <w:p w:rsidR="00821810" w:rsidRPr="00E27491" w:rsidRDefault="0027269E" w:rsidP="0027269E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14,904,137</w:t>
            </w:r>
          </w:p>
          <w:p w:rsidR="00821810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๕๒๙</w:t>
            </w:r>
            <w:r w:rsidR="007A7182">
              <w:rPr>
                <w:rFonts w:ascii="TH SarabunIT๙" w:hAnsi="TH SarabunIT๙" w:cs="TH SarabunIT๙" w:hint="cs"/>
                <w:szCs w:val="32"/>
                <w:cs/>
              </w:rPr>
              <w:t>,๐๐๐</w:t>
            </w:r>
          </w:p>
          <w:p w:rsidR="00821810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๑,๐๓๐,๐๐๐</w:t>
            </w:r>
          </w:p>
          <w:p w:rsidR="00821810" w:rsidRPr="00E27491" w:rsidRDefault="00821810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821810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๑๖๐,๐๐๐</w:t>
            </w:r>
          </w:p>
          <w:p w:rsidR="00821810" w:rsidRPr="00E27491" w:rsidRDefault="00821810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821810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๗๙๔,๐๔๓</w:t>
            </w:r>
          </w:p>
          <w:p w:rsidR="00821810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</w:tc>
      </w:tr>
      <w:tr w:rsidR="009B20BB" w:rsidRPr="00E27491" w:rsidTr="00074D7D">
        <w:tc>
          <w:tcPr>
            <w:tcW w:w="3820" w:type="dxa"/>
          </w:tcPr>
          <w:p w:rsidR="009B20BB" w:rsidRPr="00E27491" w:rsidRDefault="009B20BB" w:rsidP="008F68C8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2197" w:type="dxa"/>
          </w:tcPr>
          <w:p w:rsidR="009B20BB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๘๓</w:t>
            </w:r>
          </w:p>
        </w:tc>
        <w:tc>
          <w:tcPr>
            <w:tcW w:w="3019" w:type="dxa"/>
          </w:tcPr>
          <w:p w:rsidR="009B20BB" w:rsidRPr="00E27491" w:rsidRDefault="0027269E" w:rsidP="008F68C8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๑๗,๔๙๗,๑๘๐</w:t>
            </w:r>
          </w:p>
        </w:tc>
      </w:tr>
    </w:tbl>
    <w:p w:rsidR="009B20BB" w:rsidRPr="00E27491" w:rsidRDefault="009B20BB" w:rsidP="00D31F18">
      <w:pPr>
        <w:pStyle w:val="ab"/>
        <w:rPr>
          <w:rFonts w:ascii="TH SarabunIT๙" w:hAnsi="TH SarabunIT๙" w:cs="TH SarabunIT๙"/>
          <w:b/>
          <w:bCs/>
          <w:szCs w:val="32"/>
          <w:u w:val="single"/>
        </w:rPr>
        <w:sectPr w:rsidR="009B20BB" w:rsidRPr="00E27491" w:rsidSect="00BA3294">
          <w:pgSz w:w="11906" w:h="16838"/>
          <w:pgMar w:top="720" w:right="1134" w:bottom="709" w:left="1701" w:header="709" w:footer="709" w:gutter="0"/>
          <w:cols w:space="708"/>
          <w:docGrid w:linePitch="360"/>
        </w:sectPr>
      </w:pPr>
    </w:p>
    <w:p w:rsidR="00D70854" w:rsidRDefault="00D70854" w:rsidP="009A31CB">
      <w:pPr>
        <w:pStyle w:val="ab"/>
        <w:rPr>
          <w:rFonts w:ascii="TH SarabunIT๙" w:hAnsi="TH SarabunIT๙" w:cs="TH SarabunIT๙"/>
          <w:b/>
          <w:bCs/>
          <w:szCs w:val="32"/>
        </w:rPr>
      </w:pPr>
    </w:p>
    <w:p w:rsidR="009B20BB" w:rsidRPr="00E27491" w:rsidRDefault="009B20BB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  <w:r w:rsidRPr="00E27491">
        <w:rPr>
          <w:rFonts w:ascii="TH SarabunIT๙" w:hAnsi="TH SarabunIT๙" w:cs="TH SarabunIT๙"/>
          <w:b/>
          <w:bCs/>
          <w:szCs w:val="32"/>
          <w:u w:val="single"/>
          <w:cs/>
        </w:rPr>
        <w:t>แผนภูมิ</w:t>
      </w:r>
      <w:r w:rsidRPr="00E27491">
        <w:rPr>
          <w:rFonts w:ascii="TH SarabunIT๙" w:hAnsi="TH SarabunIT๙" w:cs="TH SarabunIT๙"/>
          <w:b/>
          <w:bCs/>
          <w:szCs w:val="32"/>
          <w:cs/>
        </w:rPr>
        <w:t xml:space="preserve"> แสดง</w:t>
      </w:r>
      <w:r w:rsidR="00264163" w:rsidRPr="00E27491">
        <w:rPr>
          <w:rFonts w:ascii="TH SarabunIT๙" w:hAnsi="TH SarabunIT๙" w:cs="TH SarabunIT๙"/>
          <w:b/>
          <w:bCs/>
          <w:szCs w:val="32"/>
          <w:cs/>
        </w:rPr>
        <w:t>การใช้จ่าย</w:t>
      </w:r>
      <w:r w:rsidRPr="00E27491">
        <w:rPr>
          <w:rFonts w:ascii="TH SarabunIT๙" w:hAnsi="TH SarabunIT๙" w:cs="TH SarabunIT๙"/>
          <w:b/>
          <w:bCs/>
          <w:szCs w:val="32"/>
          <w:cs/>
        </w:rPr>
        <w:t>งบประมาณในข้อบัญญัติงบประม</w:t>
      </w:r>
      <w:r w:rsidR="0083671A">
        <w:rPr>
          <w:rFonts w:ascii="TH SarabunIT๙" w:hAnsi="TH SarabunIT๙" w:cs="TH SarabunIT๙"/>
          <w:b/>
          <w:bCs/>
          <w:szCs w:val="32"/>
          <w:cs/>
        </w:rPr>
        <w:t>าณขององค์การบริหารส่วนตำบล</w:t>
      </w:r>
      <w:r w:rsidR="0083671A">
        <w:rPr>
          <w:rFonts w:ascii="TH SarabunIT๙" w:hAnsi="TH SarabunIT๙" w:cs="TH SarabunIT๙" w:hint="cs"/>
          <w:b/>
          <w:bCs/>
          <w:szCs w:val="32"/>
          <w:cs/>
        </w:rPr>
        <w:t>ภูห่าน</w:t>
      </w:r>
    </w:p>
    <w:p w:rsidR="009B20BB" w:rsidRPr="00E27491" w:rsidRDefault="009B20BB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  <w:r w:rsidRPr="00E27491">
        <w:rPr>
          <w:rFonts w:ascii="TH SarabunIT๙" w:hAnsi="TH SarabunIT๙" w:cs="TH SarabunIT๙"/>
          <w:b/>
          <w:bCs/>
          <w:szCs w:val="32"/>
          <w:cs/>
        </w:rPr>
        <w:t>โครงการในข้อบัญญัติงบประมาณ</w:t>
      </w:r>
      <w:r w:rsidR="0083671A">
        <w:rPr>
          <w:rFonts w:ascii="TH SarabunIT๙" w:hAnsi="TH SarabunIT๙" w:cs="TH SarabunIT๙"/>
          <w:b/>
          <w:bCs/>
          <w:szCs w:val="32"/>
        </w:rPr>
        <w:t xml:space="preserve"> 2561</w:t>
      </w:r>
    </w:p>
    <w:p w:rsidR="00721725" w:rsidRPr="00E27491" w:rsidRDefault="00721725" w:rsidP="00E27491">
      <w:pPr>
        <w:pStyle w:val="ab"/>
        <w:rPr>
          <w:rFonts w:ascii="TH SarabunIT๙" w:hAnsi="TH SarabunIT๙" w:cs="TH SarabunIT๙"/>
          <w:b/>
          <w:bCs/>
          <w:szCs w:val="32"/>
          <w:u w:val="single"/>
        </w:rPr>
      </w:pPr>
    </w:p>
    <w:p w:rsidR="00B1535E" w:rsidRDefault="0083671A" w:rsidP="00E27491">
      <w:pPr>
        <w:pStyle w:val="ab"/>
        <w:rPr>
          <w:rFonts w:ascii="TH SarabunIT๙" w:hAnsi="TH SarabunIT๙" w:cs="TH SarabunIT๙"/>
          <w:b/>
          <w:bCs/>
          <w:noProof/>
          <w:szCs w:val="32"/>
          <w:lang w:eastAsia="en-US"/>
        </w:rPr>
      </w:pPr>
      <w:r w:rsidRPr="00E27491">
        <w:rPr>
          <w:rFonts w:ascii="TH SarabunIT๙" w:hAnsi="TH SarabunIT๙" w:cs="TH SarabunIT๙"/>
          <w:b/>
          <w:bCs/>
          <w:noProof/>
          <w:szCs w:val="32"/>
          <w:lang w:eastAsia="en-US"/>
        </w:rPr>
        <w:drawing>
          <wp:inline distT="0" distB="0" distL="0" distR="0" wp14:anchorId="33512E21" wp14:editId="4C636E7F">
            <wp:extent cx="5753100" cy="3952875"/>
            <wp:effectExtent l="0" t="0" r="0" b="9525"/>
            <wp:docPr id="2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3671A" w:rsidRDefault="0083671A" w:rsidP="00E27491">
      <w:pPr>
        <w:pStyle w:val="ab"/>
        <w:rPr>
          <w:rFonts w:ascii="TH SarabunIT๙" w:hAnsi="TH SarabunIT๙" w:cs="TH SarabunIT๙"/>
          <w:b/>
          <w:bCs/>
          <w:noProof/>
          <w:szCs w:val="32"/>
          <w:lang w:eastAsia="en-US"/>
        </w:rPr>
      </w:pPr>
    </w:p>
    <w:p w:rsidR="0083671A" w:rsidRPr="00EA01CF" w:rsidRDefault="0083671A" w:rsidP="00E27491">
      <w:pPr>
        <w:pStyle w:val="ab"/>
        <w:rPr>
          <w:rFonts w:ascii="TH SarabunIT๙" w:hAnsi="TH SarabunIT๙" w:cs="TH SarabunIT๙"/>
          <w:b/>
          <w:bCs/>
          <w:szCs w:val="32"/>
        </w:rPr>
      </w:pPr>
    </w:p>
    <w:p w:rsidR="009B20BB" w:rsidRPr="00E27491" w:rsidRDefault="009B20BB" w:rsidP="00317DFE">
      <w:pPr>
        <w:pStyle w:val="ab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E27491">
        <w:rPr>
          <w:rFonts w:ascii="TH SarabunIT๙" w:hAnsi="TH SarabunIT๙" w:cs="TH SarabunIT๙"/>
          <w:b/>
          <w:bCs/>
          <w:szCs w:val="32"/>
          <w:u w:val="single"/>
          <w:cs/>
        </w:rPr>
        <w:t>การใช้จ่ายงบประมาณ</w:t>
      </w:r>
    </w:p>
    <w:p w:rsidR="009B20BB" w:rsidRPr="00E27491" w:rsidRDefault="00DA5340" w:rsidP="00317DFE">
      <w:pPr>
        <w:pStyle w:val="ab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องค์การบริหารส่วนตำบลภูห่าน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มีการใช้จ่ายเงินงบประมาณในการดำเนินโครงการตามข้อบั</w:t>
      </w:r>
      <w:r>
        <w:rPr>
          <w:rFonts w:ascii="TH SarabunIT๙" w:hAnsi="TH SarabunIT๙" w:cs="TH SarabunIT๙"/>
          <w:szCs w:val="32"/>
          <w:cs/>
        </w:rPr>
        <w:t>ญญัติ งบประมาณรายจ่ายประจำปี 25</w:t>
      </w:r>
      <w:r>
        <w:rPr>
          <w:rFonts w:ascii="TH SarabunIT๙" w:hAnsi="TH SarabunIT๙" w:cs="TH SarabunIT๙" w:hint="cs"/>
          <w:szCs w:val="32"/>
          <w:cs/>
        </w:rPr>
        <w:t>๖๑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โดยมีการก่อหนี้ผูกพัน/ลงนามในสัญญา รวม </w:t>
      </w:r>
      <w:r w:rsidR="004A40DF" w:rsidRPr="00E27491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๖๔</w:t>
      </w:r>
      <w:r w:rsidR="004A40DF" w:rsidRPr="00E27491">
        <w:rPr>
          <w:rFonts w:ascii="TH SarabunIT๙" w:hAnsi="TH SarabunIT๙" w:cs="TH SarabunIT๙"/>
          <w:szCs w:val="32"/>
          <w:cs/>
        </w:rPr>
        <w:t xml:space="preserve">  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โครงการ  จำนวน </w:t>
      </w:r>
      <w:r w:rsidR="004A40DF" w:rsidRPr="00E27491">
        <w:rPr>
          <w:rFonts w:ascii="TH SarabunIT๙" w:hAnsi="TH SarabunIT๙" w:cs="TH SarabunIT๙"/>
          <w:szCs w:val="32"/>
          <w:cs/>
        </w:rPr>
        <w:t xml:space="preserve">   </w:t>
      </w:r>
      <w:r w:rsidR="00A509C3">
        <w:rPr>
          <w:rFonts w:ascii="TH SarabunIT๙" w:hAnsi="TH SarabunIT๙" w:cs="TH SarabunIT๙"/>
          <w:szCs w:val="32"/>
        </w:rPr>
        <w:t>18,357,838</w:t>
      </w:r>
      <w:r w:rsidR="00A509C3">
        <w:rPr>
          <w:rFonts w:ascii="TH SarabunIT๙" w:hAnsi="TH SarabunIT๙" w:cs="TH SarabunIT๙"/>
          <w:szCs w:val="32"/>
          <w:cs/>
        </w:rPr>
        <w:t xml:space="preserve"> </w:t>
      </w:r>
      <w:r w:rsidR="009B20BB" w:rsidRPr="00E27491">
        <w:rPr>
          <w:rFonts w:ascii="TH SarabunIT๙" w:hAnsi="TH SarabunIT๙" w:cs="TH SarabunIT๙"/>
          <w:szCs w:val="32"/>
          <w:cs/>
        </w:rPr>
        <w:t xml:space="preserve">  บาท  สามารถจำแนกตามยุทธศาสตร์ 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  <w:gridCol w:w="991"/>
        <w:gridCol w:w="1889"/>
        <w:gridCol w:w="991"/>
        <w:gridCol w:w="1470"/>
      </w:tblGrid>
      <w:tr w:rsidR="009B20BB" w:rsidRPr="00E27491" w:rsidTr="00074D7D">
        <w:tc>
          <w:tcPr>
            <w:tcW w:w="4157" w:type="dxa"/>
          </w:tcPr>
          <w:p w:rsidR="009B20BB" w:rsidRPr="00E27491" w:rsidRDefault="009B20BB" w:rsidP="00506C57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ยุทธศาสตร์</w:t>
            </w:r>
          </w:p>
        </w:tc>
        <w:tc>
          <w:tcPr>
            <w:tcW w:w="991" w:type="dxa"/>
          </w:tcPr>
          <w:p w:rsidR="009B20BB" w:rsidRPr="00E27491" w:rsidRDefault="009B20BB" w:rsidP="00506C57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โครงการ</w:t>
            </w:r>
          </w:p>
        </w:tc>
        <w:tc>
          <w:tcPr>
            <w:tcW w:w="1889" w:type="dxa"/>
          </w:tcPr>
          <w:p w:rsidR="009B20BB" w:rsidRPr="00E27491" w:rsidRDefault="009B20BB" w:rsidP="00506C57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การก่อหนี้ผูกพัน/ ลงนามในสัญญา</w:t>
            </w:r>
          </w:p>
        </w:tc>
        <w:tc>
          <w:tcPr>
            <w:tcW w:w="991" w:type="dxa"/>
          </w:tcPr>
          <w:p w:rsidR="009B20BB" w:rsidRPr="00E27491" w:rsidRDefault="009B20BB" w:rsidP="00506C57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โครงการ</w:t>
            </w:r>
          </w:p>
        </w:tc>
        <w:tc>
          <w:tcPr>
            <w:tcW w:w="1326" w:type="dxa"/>
          </w:tcPr>
          <w:p w:rsidR="009B20BB" w:rsidRPr="00E27491" w:rsidRDefault="009B20BB" w:rsidP="00506C57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การเบิกจ่ายงบประมาณ</w:t>
            </w:r>
          </w:p>
        </w:tc>
      </w:tr>
      <w:tr w:rsidR="009B20BB" w:rsidRPr="00E27491" w:rsidTr="00A509C3">
        <w:trPr>
          <w:trHeight w:val="2870"/>
        </w:trPr>
        <w:tc>
          <w:tcPr>
            <w:tcW w:w="4157" w:type="dxa"/>
          </w:tcPr>
          <w:p w:rsidR="00DA5340" w:rsidRPr="00E27491" w:rsidRDefault="00DA5340" w:rsidP="00DA5340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1.การพัฒนา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คุณภาพคนและสังคม</w:t>
            </w:r>
          </w:p>
          <w:p w:rsidR="00DA5340" w:rsidRPr="00E27491" w:rsidRDefault="00DA5340" w:rsidP="00DA5340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2.การพัฒนา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โครงสร้างพื้นฐาน</w:t>
            </w:r>
          </w:p>
          <w:p w:rsidR="00DA5340" w:rsidRPr="00E27491" w:rsidRDefault="00DA5340" w:rsidP="00DA5340">
            <w:pPr>
              <w:pStyle w:val="ab"/>
              <w:rPr>
                <w:rFonts w:ascii="TH SarabunIT๙" w:hAnsi="TH SarabunIT๙" w:cs="TH SarabunIT๙"/>
                <w:szCs w:val="32"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การพัฒนาเมืองและชุมชนน่าอยู่</w:t>
            </w:r>
          </w:p>
          <w:p w:rsidR="00DA5340" w:rsidRPr="00E27491" w:rsidRDefault="00DA5340" w:rsidP="00DA5340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  <w:cs/>
              </w:rPr>
              <w:t xml:space="preserve">4.การบริหารจัดการทรัพยากรธรรมชาติ </w:t>
            </w:r>
            <w:r w:rsidRPr="00E27491">
              <w:rPr>
                <w:rFonts w:ascii="TH SarabunIT๙" w:hAnsi="TH SarabunIT๙" w:cs="TH SarabunIT๙"/>
                <w:szCs w:val="32"/>
                <w:cs/>
              </w:rPr>
              <w:t>และสิ่งแวดล้อม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เพื่อการพัฒนาอย่างยั่งยืน</w:t>
            </w:r>
          </w:p>
          <w:p w:rsidR="00BE521A" w:rsidRPr="00E27491" w:rsidRDefault="00DA5340" w:rsidP="00E27491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 w:rsidRPr="00E27491">
              <w:rPr>
                <w:rFonts w:ascii="TH SarabunIT๙" w:hAnsi="TH SarabunIT๙" w:cs="TH SarabunIT๙"/>
                <w:szCs w:val="32"/>
                <w:cs/>
              </w:rPr>
              <w:t>6.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การพัฒนาระบบการบริหารจัดการบ้านเมืองที่ดี</w:t>
            </w:r>
          </w:p>
        </w:tc>
        <w:tc>
          <w:tcPr>
            <w:tcW w:w="991" w:type="dxa"/>
          </w:tcPr>
          <w:p w:rsidR="004A2F15" w:rsidRPr="00E27491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57</w:t>
            </w:r>
          </w:p>
          <w:p w:rsidR="00BE521A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27</w:t>
            </w:r>
          </w:p>
          <w:p w:rsidR="00BE521A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</w:rPr>
              <w:t>2</w:t>
            </w:r>
          </w:p>
          <w:p w:rsidR="00BE521A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</w:rPr>
              <w:t>5</w:t>
            </w:r>
          </w:p>
          <w:p w:rsidR="00BE521A" w:rsidRPr="00E27491" w:rsidRDefault="00BE521A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BE521A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11</w:t>
            </w:r>
          </w:p>
          <w:p w:rsidR="00BE521A" w:rsidRPr="00E27491" w:rsidRDefault="00BE521A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BE521A" w:rsidRPr="00E27491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  <w:p w:rsidR="007A1739" w:rsidRPr="00E27491" w:rsidRDefault="007A1739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1889" w:type="dxa"/>
          </w:tcPr>
          <w:p w:rsidR="004C1E4B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eastAsia="Times New Roman" w:hAnsi="TH SarabunIT๙" w:cs="TH SarabunIT๙"/>
                <w:szCs w:val="32"/>
                <w:lang w:eastAsia="en-US"/>
              </w:rPr>
              <w:t>15,392,137</w:t>
            </w:r>
          </w:p>
          <w:p w:rsidR="006A43F6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7,187</w:t>
            </w:r>
            <w:r>
              <w:rPr>
                <w:rFonts w:ascii="TH SarabunIT๙" w:hAnsi="TH SarabunIT๙" w:cs="TH SarabunIT๙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Cs w:val="32"/>
              </w:rPr>
              <w:t>9</w:t>
            </w:r>
            <w:r w:rsidR="006A43F6" w:rsidRPr="00E27491">
              <w:rPr>
                <w:rFonts w:ascii="TH SarabunIT๙" w:hAnsi="TH SarabunIT๙" w:cs="TH SarabunIT๙"/>
                <w:szCs w:val="32"/>
                <w:cs/>
              </w:rPr>
              <w:t>00</w:t>
            </w:r>
          </w:p>
          <w:p w:rsidR="006A43F6" w:rsidRPr="00E27491" w:rsidRDefault="004C1E4B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๖</w:t>
            </w:r>
            <w:r w:rsidR="00A509C3">
              <w:rPr>
                <w:rFonts w:ascii="TH SarabunIT๙" w:hAnsi="TH SarabunIT๙" w:cs="TH SarabunIT๙"/>
                <w:szCs w:val="32"/>
              </w:rPr>
              <w:t>83,000</w:t>
            </w:r>
          </w:p>
          <w:p w:rsidR="006A43F6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160</w:t>
            </w:r>
            <w:r w:rsidR="004C1E4B">
              <w:rPr>
                <w:rFonts w:ascii="TH SarabunIT๙" w:hAnsi="TH SarabunIT๙" w:cs="TH SarabunIT๙"/>
                <w:szCs w:val="32"/>
                <w:cs/>
              </w:rPr>
              <w:t>,</w:t>
            </w:r>
            <w:r w:rsidR="004C1E4B">
              <w:rPr>
                <w:rFonts w:ascii="TH SarabunIT๙" w:hAnsi="TH SarabunIT๙" w:cs="TH SarabunIT๙" w:hint="cs"/>
                <w:szCs w:val="32"/>
                <w:cs/>
              </w:rPr>
              <w:t>๐</w:t>
            </w:r>
            <w:r w:rsidR="006A43F6" w:rsidRPr="00E27491">
              <w:rPr>
                <w:rFonts w:ascii="TH SarabunIT๙" w:hAnsi="TH SarabunIT๙" w:cs="TH SarabunIT๙"/>
                <w:szCs w:val="32"/>
                <w:cs/>
              </w:rPr>
              <w:t>00</w:t>
            </w:r>
          </w:p>
          <w:p w:rsidR="006A43F6" w:rsidRPr="00E27491" w:rsidRDefault="006A43F6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6A43F6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707</w:t>
            </w:r>
            <w:r>
              <w:rPr>
                <w:rFonts w:ascii="TH SarabunIT๙" w:hAnsi="TH SarabunIT๙" w:cs="TH SarabunIT๙"/>
                <w:szCs w:val="32"/>
                <w:cs/>
              </w:rPr>
              <w:t>,0</w:t>
            </w:r>
            <w:r>
              <w:rPr>
                <w:rFonts w:ascii="TH SarabunIT๙" w:hAnsi="TH SarabunIT๙" w:cs="TH SarabunIT๙"/>
                <w:szCs w:val="32"/>
              </w:rPr>
              <w:t>43</w:t>
            </w:r>
          </w:p>
          <w:p w:rsidR="006A43F6" w:rsidRPr="00E27491" w:rsidRDefault="006A43F6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6A43F6" w:rsidRPr="00E27491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</w:tc>
        <w:tc>
          <w:tcPr>
            <w:tcW w:w="991" w:type="dxa"/>
          </w:tcPr>
          <w:p w:rsidR="00E2640F" w:rsidRPr="00E27491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</w:rPr>
              <w:t>3</w:t>
            </w:r>
            <w:r w:rsidR="004D2827">
              <w:rPr>
                <w:rFonts w:ascii="TH SarabunIT๙" w:hAnsi="TH SarabunIT๙" w:cs="TH SarabunIT๙" w:hint="cs"/>
                <w:szCs w:val="32"/>
                <w:cs/>
              </w:rPr>
              <w:t>๓</w:t>
            </w:r>
          </w:p>
          <w:p w:rsidR="00E2640F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Cs w:val="32"/>
              </w:rPr>
              <w:t>24</w:t>
            </w:r>
          </w:p>
          <w:p w:rsidR="00E2640F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2</w:t>
            </w:r>
          </w:p>
          <w:p w:rsidR="00E2640F" w:rsidRPr="00E27491" w:rsidRDefault="00541B3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๒</w:t>
            </w:r>
          </w:p>
          <w:p w:rsidR="00E2640F" w:rsidRPr="00E27491" w:rsidRDefault="00E2640F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2640F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3</w:t>
            </w:r>
          </w:p>
          <w:p w:rsidR="00E2640F" w:rsidRPr="00E27491" w:rsidRDefault="00E2640F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2640F" w:rsidRPr="00E27491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  <w:p w:rsidR="00C13614" w:rsidRPr="00E27491" w:rsidRDefault="00C13614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326" w:type="dxa"/>
          </w:tcPr>
          <w:p w:rsidR="004C1E4B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eastAsia="Times New Roman" w:hAnsi="TH SarabunIT๙" w:cs="TH SarabunIT๙"/>
                <w:szCs w:val="32"/>
                <w:lang w:eastAsia="en-US"/>
              </w:rPr>
              <w:t>12,949,788</w:t>
            </w:r>
          </w:p>
          <w:p w:rsidR="006A43F6" w:rsidRPr="00E27491" w:rsidRDefault="00A509C3" w:rsidP="004C1E4B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5,073,700</w:t>
            </w:r>
          </w:p>
          <w:p w:rsidR="006A43F6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134,500</w:t>
            </w:r>
          </w:p>
          <w:p w:rsidR="006A43F6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28,900</w:t>
            </w:r>
          </w:p>
          <w:p w:rsidR="006A43F6" w:rsidRPr="00E27491" w:rsidRDefault="006A43F6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6A43F6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Cs w:val="32"/>
              </w:rPr>
              <w:t>7</w:t>
            </w:r>
            <w:r w:rsidR="004C1E4B">
              <w:rPr>
                <w:rFonts w:ascii="TH SarabunIT๙" w:hAnsi="TH SarabunIT๙" w:cs="TH SarabunIT๙" w:hint="cs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Cs w:val="32"/>
              </w:rPr>
              <w:t>95</w:t>
            </w:r>
            <w:r w:rsidR="006A43F6" w:rsidRPr="00E27491">
              <w:rPr>
                <w:rFonts w:ascii="TH SarabunIT๙" w:hAnsi="TH SarabunIT๙" w:cs="TH SarabunIT๙"/>
                <w:szCs w:val="32"/>
                <w:cs/>
              </w:rPr>
              <w:t>0</w:t>
            </w:r>
          </w:p>
          <w:p w:rsidR="006A43F6" w:rsidRPr="00E27491" w:rsidRDefault="006A43F6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6A43F6" w:rsidRPr="00E27491" w:rsidRDefault="00DA5340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</w:tc>
      </w:tr>
      <w:tr w:rsidR="009B20BB" w:rsidRPr="00E27491" w:rsidTr="00074D7D">
        <w:tc>
          <w:tcPr>
            <w:tcW w:w="4157" w:type="dxa"/>
          </w:tcPr>
          <w:p w:rsidR="009B20BB" w:rsidRPr="00E27491" w:rsidRDefault="009B20BB" w:rsidP="00506C57">
            <w:pPr>
              <w:pStyle w:val="ab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E2749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1" w:type="dxa"/>
          </w:tcPr>
          <w:p w:rsidR="009B20BB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102</w:t>
            </w:r>
          </w:p>
        </w:tc>
        <w:tc>
          <w:tcPr>
            <w:tcW w:w="1889" w:type="dxa"/>
          </w:tcPr>
          <w:p w:rsidR="009B20BB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24,130,080</w:t>
            </w:r>
            <w:r w:rsidR="004C1E4B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</w:tc>
        <w:tc>
          <w:tcPr>
            <w:tcW w:w="991" w:type="dxa"/>
          </w:tcPr>
          <w:p w:rsidR="009B20BB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64</w:t>
            </w:r>
          </w:p>
        </w:tc>
        <w:tc>
          <w:tcPr>
            <w:tcW w:w="1326" w:type="dxa"/>
          </w:tcPr>
          <w:p w:rsidR="009B20BB" w:rsidRPr="00E27491" w:rsidRDefault="00A509C3" w:rsidP="00506C57">
            <w:pPr>
              <w:pStyle w:val="ab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18,357,838</w:t>
            </w:r>
            <w:r w:rsidR="004C1E4B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</w:tc>
      </w:tr>
    </w:tbl>
    <w:p w:rsidR="009B20BB" w:rsidRPr="00E27491" w:rsidRDefault="009B20BB" w:rsidP="00E27491">
      <w:pPr>
        <w:pStyle w:val="ab"/>
        <w:rPr>
          <w:rFonts w:ascii="TH SarabunIT๙" w:hAnsi="TH SarabunIT๙" w:cs="TH SarabunIT๙"/>
          <w:szCs w:val="32"/>
        </w:rPr>
        <w:sectPr w:rsidR="009B20BB" w:rsidRPr="00E27491" w:rsidSect="007E1301">
          <w:pgSz w:w="11906" w:h="16838"/>
          <w:pgMar w:top="720" w:right="1469" w:bottom="902" w:left="1077" w:header="709" w:footer="709" w:gutter="0"/>
          <w:cols w:space="708"/>
          <w:docGrid w:linePitch="360"/>
        </w:sect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50499E" w:rsidRPr="0050499E" w:rsidRDefault="0050499E" w:rsidP="0050499E">
      <w:pPr>
        <w:rPr>
          <w:rFonts w:ascii="TH SarabunIT๙" w:hAnsi="TH SarabunIT๙" w:cs="TH SarabunIT๙"/>
          <w:b/>
          <w:bCs/>
        </w:rPr>
      </w:pPr>
      <w:r w:rsidRPr="0050499E">
        <w:rPr>
          <w:rFonts w:ascii="TH SarabunIT๙" w:hAnsi="TH SarabunIT๙" w:cs="TH SarabunIT๙" w:hint="cs"/>
          <w:b/>
          <w:bCs/>
          <w:cs/>
        </w:rPr>
        <w:t>๖. โครงการที่ดำเนินการในปีงบ</w:t>
      </w:r>
      <w:r w:rsidR="00A509C3">
        <w:rPr>
          <w:rFonts w:ascii="TH SarabunIT๙" w:hAnsi="TH SarabunIT๙" w:cs="TH SarabunIT๙"/>
          <w:b/>
          <w:bCs/>
          <w:cs/>
        </w:rPr>
        <w:t>ประมาณ พ.ศ. ๒๕</w:t>
      </w:r>
      <w:r w:rsidR="00A509C3">
        <w:rPr>
          <w:rFonts w:ascii="TH SarabunIT๙" w:hAnsi="TH SarabunIT๙" w:cs="TH SarabunIT๙"/>
          <w:b/>
          <w:bCs/>
        </w:rPr>
        <w:t>61</w:t>
      </w:r>
    </w:p>
    <w:p w:rsidR="0050499E" w:rsidRPr="0050499E" w:rsidRDefault="0050499E" w:rsidP="0050499E">
      <w:pPr>
        <w:rPr>
          <w:rFonts w:ascii="TH SarabunIT๙" w:hAnsi="TH SarabunIT๙" w:cs="TH SarabunIT๙"/>
          <w:b/>
          <w:bCs/>
          <w:cs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๑  การพัฒนา</w:t>
      </w:r>
      <w:r w:rsidR="008B209C">
        <w:rPr>
          <w:rFonts w:ascii="TH SarabunIT๙" w:hAnsi="TH SarabunIT๙" w:cs="TH SarabunIT๙" w:hint="cs"/>
          <w:cs/>
        </w:rPr>
        <w:t>คุณภาพคนและสังคม</w:t>
      </w:r>
    </w:p>
    <w:tbl>
      <w:tblPr>
        <w:tblStyle w:val="6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560"/>
        <w:gridCol w:w="1559"/>
        <w:gridCol w:w="992"/>
        <w:gridCol w:w="1418"/>
      </w:tblGrid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39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560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>อาหารเสริม(นม)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912,113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835,252.16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>อาหารกลางวัน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๘๖๗,๓๐๐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506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38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๓.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>อุดหนุนอาหารกลางวัน</w:t>
            </w:r>
          </w:p>
        </w:tc>
        <w:tc>
          <w:tcPr>
            <w:tcW w:w="1560" w:type="dxa"/>
          </w:tcPr>
          <w:p w:rsidR="0050499E" w:rsidRPr="0050499E" w:rsidRDefault="0050499E" w:rsidP="00543BD3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</w:t>
            </w:r>
            <w:r w:rsidR="008B209C">
              <w:rPr>
                <w:rFonts w:ascii="TH SarabunIT๙" w:hAnsi="TH SarabunIT๙" w:cs="TH SarabunIT๙" w:hint="cs"/>
                <w:cs/>
              </w:rPr>
              <w:t>,</w:t>
            </w:r>
            <w:r w:rsidR="008B209C">
              <w:rPr>
                <w:rFonts w:ascii="TH SarabunIT๙" w:hAnsi="TH SarabunIT๙" w:cs="TH SarabunIT๙"/>
              </w:rPr>
              <w:t>188</w:t>
            </w:r>
            <w:r w:rsidR="008B209C">
              <w:rPr>
                <w:rFonts w:ascii="TH SarabunIT๙" w:hAnsi="TH SarabunIT๙" w:cs="TH SarabunIT๙" w:hint="cs"/>
                <w:cs/>
              </w:rPr>
              <w:t>,</w:t>
            </w:r>
            <w:r w:rsidR="008B209C">
              <w:rPr>
                <w:rFonts w:ascii="TH SarabunIT๙" w:hAnsi="TH SarabunIT๙" w:cs="TH SarabunIT๙"/>
              </w:rPr>
              <w:t>6</w:t>
            </w:r>
            <w:r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793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3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๔.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 xml:space="preserve">วันเด็กแห่งชาติ ประจำปี </w:t>
            </w:r>
            <w:r w:rsidR="008B209C">
              <w:rPr>
                <w:rFonts w:ascii="TH SarabunIT๙" w:hAnsi="TH SarabunIT๙" w:cs="TH SarabunIT๙"/>
              </w:rPr>
              <w:t>2561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59,475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๕.</w:t>
            </w:r>
          </w:p>
        </w:tc>
        <w:tc>
          <w:tcPr>
            <w:tcW w:w="4394" w:type="dxa"/>
          </w:tcPr>
          <w:p w:rsidR="0050499E" w:rsidRPr="0050499E" w:rsidRDefault="008B209C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โครงการปรับปรุงหลักสูตรสถานศึกษา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๖.</w:t>
            </w:r>
          </w:p>
        </w:tc>
        <w:tc>
          <w:tcPr>
            <w:tcW w:w="4394" w:type="dxa"/>
          </w:tcPr>
          <w:p w:rsidR="0050499E" w:rsidRPr="0050499E" w:rsidRDefault="008B209C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โครงการจ้างเหมารถรับส่งนักเรียน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52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571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๗.</w:t>
            </w:r>
          </w:p>
        </w:tc>
        <w:tc>
          <w:tcPr>
            <w:tcW w:w="4394" w:type="dxa"/>
          </w:tcPr>
          <w:p w:rsidR="0050499E" w:rsidRPr="0050499E" w:rsidRDefault="008B209C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โครงการเชื่อมต่ออินเตอร์เน็ตความเร็วสูงฯ</w:t>
            </w:r>
          </w:p>
        </w:tc>
        <w:tc>
          <w:tcPr>
            <w:tcW w:w="1560" w:type="dxa"/>
          </w:tcPr>
          <w:p w:rsidR="0050499E" w:rsidRPr="0050499E" w:rsidRDefault="00C85E8B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46,060</w:t>
            </w:r>
          </w:p>
        </w:tc>
        <w:tc>
          <w:tcPr>
            <w:tcW w:w="1559" w:type="dxa"/>
          </w:tcPr>
          <w:p w:rsidR="0050499E" w:rsidRPr="0050499E" w:rsidRDefault="00C85E8B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758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๘.</w:t>
            </w:r>
          </w:p>
        </w:tc>
        <w:tc>
          <w:tcPr>
            <w:tcW w:w="4394" w:type="dxa"/>
          </w:tcPr>
          <w:p w:rsidR="0050499E" w:rsidRPr="0050499E" w:rsidRDefault="00C85E8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903CB5">
              <w:rPr>
                <w:rFonts w:ascii="TH SarabunIT๙" w:hAnsi="TH SarabunIT๙" w:cs="TH SarabunIT๙" w:hint="cs"/>
                <w:cs/>
              </w:rPr>
              <w:t>พัฒนาและปรับปรุงห้องสมุดโรงเรียน</w:t>
            </w:r>
          </w:p>
        </w:tc>
        <w:tc>
          <w:tcPr>
            <w:tcW w:w="1560" w:type="dxa"/>
          </w:tcPr>
          <w:p w:rsidR="0050499E" w:rsidRPr="0050499E" w:rsidRDefault="0050499E" w:rsidP="00903CB5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100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๙.</w:t>
            </w:r>
          </w:p>
        </w:tc>
        <w:tc>
          <w:tcPr>
            <w:tcW w:w="4394" w:type="dxa"/>
          </w:tcPr>
          <w:p w:rsidR="0050499E" w:rsidRPr="0050499E" w:rsidRDefault="0050499E" w:rsidP="00903CB5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903CB5">
              <w:rPr>
                <w:rFonts w:ascii="TH SarabunIT๙" w:hAnsi="TH SarabunIT๙" w:cs="TH SarabunIT๙" w:hint="cs"/>
                <w:cs/>
              </w:rPr>
              <w:t>พัฒนาศักยภาพของพนักงานครูฯ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903CB5" w:rsidRDefault="00903CB5" w:rsidP="005049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03C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โอนเพิ่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 </w:t>
            </w:r>
            <w:r w:rsidRPr="00903CB5">
              <w:rPr>
                <w:rFonts w:ascii="TH SarabunIT๙" w:hAnsi="TH SarabunIT๙" w:cs="TH SarabunIT๙"/>
                <w:sz w:val="24"/>
                <w:szCs w:val="24"/>
              </w:rPr>
              <w:t>45,000</w:t>
            </w: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๑๐.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โครงการจ้างเหมาครูผู้สอนโรงเรียนในสังกัด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455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๓</w:t>
            </w:r>
            <w:r w:rsidR="00903CB5">
              <w:rPr>
                <w:rFonts w:ascii="TH SarabunIT๙" w:hAnsi="TH SarabunIT๙" w:cs="TH SarabunIT๙"/>
              </w:rPr>
              <w:t>85</w:t>
            </w:r>
            <w:r w:rsidR="00903CB5">
              <w:rPr>
                <w:rFonts w:ascii="TH SarabunIT๙" w:hAnsi="TH SarabunIT๙" w:cs="TH SarabunIT๙" w:hint="cs"/>
                <w:cs/>
              </w:rPr>
              <w:t>,</w:t>
            </w:r>
            <w:r w:rsidR="00903CB5">
              <w:rPr>
                <w:rFonts w:ascii="TH SarabunIT๙" w:hAnsi="TH SarabunIT๙" w:cs="TH SarabunIT๙"/>
              </w:rPr>
              <w:t>497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๑๑.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โครงการแหล่งเรียนรู้ของโรงเรียน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๑๒.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โครงการสนับสนุนคชจ.ในการจัดการศึกษาฯ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๗๔๗,๔๖๔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๗๖๓,๔๘๑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045757" w:rsidP="0050499E">
            <w:pPr>
              <w:rPr>
                <w:rFonts w:ascii="TH SarabunIT๙" w:hAnsi="TH SarabunIT๙" w:cs="TH SarabunIT๙"/>
              </w:rPr>
            </w:pPr>
            <w:r w:rsidRPr="00903C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โอนเพิ่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 ๑๖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,1</w:t>
            </w:r>
            <w:r w:rsidRPr="00903CB5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๑๓.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โครงการรณรงค์เพื่อป้องกันยาเสพติดในโรงเรียน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903CB5" w:rsidRPr="0050499E" w:rsidTr="00E13E2F">
        <w:tc>
          <w:tcPr>
            <w:tcW w:w="709" w:type="dxa"/>
          </w:tcPr>
          <w:p w:rsidR="00903CB5" w:rsidRPr="0050499E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๑๔.</w:t>
            </w:r>
          </w:p>
        </w:tc>
        <w:tc>
          <w:tcPr>
            <w:tcW w:w="4394" w:type="dxa"/>
          </w:tcPr>
          <w:p w:rsidR="00903CB5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560" w:type="dxa"/>
          </w:tcPr>
          <w:p w:rsidR="00903CB5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๒๐๐,๐๐๐</w:t>
            </w:r>
          </w:p>
        </w:tc>
        <w:tc>
          <w:tcPr>
            <w:tcW w:w="1559" w:type="dxa"/>
          </w:tcPr>
          <w:p w:rsidR="00903CB5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๑๘๕,๘๕๘</w:t>
            </w:r>
          </w:p>
        </w:tc>
        <w:tc>
          <w:tcPr>
            <w:tcW w:w="992" w:type="dxa"/>
          </w:tcPr>
          <w:p w:rsidR="00903CB5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903CB5" w:rsidRPr="0050499E" w:rsidRDefault="00903CB5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๑๕.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โครงการจัดงานรัฐพิธี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๑,๐๐๐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โครงการแข่งขันกีฬาสร้างความสามัคคีปรองดอง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๑๖๖,๓๙๔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โครงการเข้าร่วมแข่งขันกีฬานักเรียน อปท.ฯ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18.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โครงการฝึกอบรมและทัศนศึกษาดูงานตามแนวฯ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๓๔๖,๙๐๐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045757" w:rsidRDefault="00045757" w:rsidP="005049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04575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โอนเพิ่ม </w:t>
            </w:r>
            <w:r w:rsidRPr="00045757">
              <w:rPr>
                <w:rFonts w:ascii="TH SarabunIT๙" w:hAnsi="TH SarabunIT๙" w:cs="TH SarabunIT๙"/>
                <w:sz w:val="22"/>
                <w:szCs w:val="22"/>
              </w:rPr>
              <w:t>300,000</w:t>
            </w: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19.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โครงการอบรมด้านสุขภาพผู้สูงอายุ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๘๓,๐๒๕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 ควบคุม ป้องกันและกำจัดโรคฯ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๓๔,๔๓๐</w:t>
            </w:r>
          </w:p>
        </w:tc>
        <w:tc>
          <w:tcPr>
            <w:tcW w:w="992" w:type="dxa"/>
          </w:tcPr>
          <w:p w:rsidR="00045757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21.</w:t>
            </w:r>
          </w:p>
        </w:tc>
        <w:tc>
          <w:tcPr>
            <w:tcW w:w="4394" w:type="dxa"/>
          </w:tcPr>
          <w:p w:rsidR="00045757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 ช่วยเหลือ ผู้สูงอายุ</w:t>
            </w:r>
          </w:p>
        </w:tc>
        <w:tc>
          <w:tcPr>
            <w:tcW w:w="1560" w:type="dxa"/>
          </w:tcPr>
          <w:p w:rsidR="00045757" w:rsidRDefault="00816D9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๕,๐๕๕,๖๐๐</w:t>
            </w:r>
          </w:p>
        </w:tc>
        <w:tc>
          <w:tcPr>
            <w:tcW w:w="155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๔,๗๙๘,๘๐๐</w:t>
            </w:r>
          </w:p>
        </w:tc>
        <w:tc>
          <w:tcPr>
            <w:tcW w:w="992" w:type="dxa"/>
          </w:tcPr>
          <w:p w:rsidR="00045757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๒๒.</w:t>
            </w:r>
          </w:p>
        </w:tc>
        <w:tc>
          <w:tcPr>
            <w:tcW w:w="4394" w:type="dxa"/>
          </w:tcPr>
          <w:p w:rsidR="00045757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 ช่วยเหลือ ผู้พิการ</w:t>
            </w:r>
          </w:p>
        </w:tc>
        <w:tc>
          <w:tcPr>
            <w:tcW w:w="1560" w:type="dxa"/>
          </w:tcPr>
          <w:p w:rsidR="00045757" w:rsidRDefault="00816D9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๒,๖๘๘,๐๐๐</w:t>
            </w:r>
          </w:p>
        </w:tc>
        <w:tc>
          <w:tcPr>
            <w:tcW w:w="155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๑,๙๖๙,๖๐๐</w:t>
            </w:r>
          </w:p>
        </w:tc>
        <w:tc>
          <w:tcPr>
            <w:tcW w:w="992" w:type="dxa"/>
          </w:tcPr>
          <w:p w:rsidR="00045757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๒๓.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 ช่วยเหลือ ผู้ป่วยเอดส์</w:t>
            </w:r>
          </w:p>
        </w:tc>
        <w:tc>
          <w:tcPr>
            <w:tcW w:w="1560" w:type="dxa"/>
          </w:tcPr>
          <w:p w:rsidR="00816D9A" w:rsidRDefault="00816D9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๑๘๐,๐๐๐</w:t>
            </w:r>
          </w:p>
        </w:tc>
        <w:tc>
          <w:tcPr>
            <w:tcW w:w="155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๑๔๒,๕๐๐</w:t>
            </w:r>
          </w:p>
        </w:tc>
        <w:tc>
          <w:tcPr>
            <w:tcW w:w="992" w:type="dxa"/>
          </w:tcPr>
          <w:p w:rsidR="00816D9A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๒๔.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โครงการสมทบกองทุนหลักประกันสุขภาพตำบล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90,000</w:t>
            </w:r>
          </w:p>
        </w:tc>
        <w:tc>
          <w:tcPr>
            <w:tcW w:w="992" w:type="dxa"/>
          </w:tcPr>
          <w:p w:rsidR="00816D9A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โครงการสมทบประกันสังคม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108,000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94,475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๒๖.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โครงการรณรงค์ป้องกันและลดอุบัติเหตุช่วงฯ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4,812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๒๗.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โครงการสงเคราะห์ผู้ประสบสาธารณภัยต่าง ๆ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270,000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222,480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๒๘.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โครงการระบบการแพทย์ฉุกเฉินฯ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750,000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806,200.25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2D641A" w:rsidP="0050499E">
            <w:pPr>
              <w:rPr>
                <w:rFonts w:ascii="TH SarabunIT๙" w:hAnsi="TH SarabunIT๙" w:cs="TH SarabunIT๙"/>
              </w:rPr>
            </w:pPr>
            <w:r w:rsidRPr="0004575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โอนเพิ่ม 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65</w:t>
            </w:r>
            <w:r w:rsidRPr="00045757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๒๙.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โครงการอุดหนุนศูนย์</w:t>
            </w:r>
            <w:r w:rsidR="002D641A">
              <w:rPr>
                <w:rFonts w:ascii="TH SarabunIT๙" w:hAnsi="TH SarabunIT๙" w:cs="TH SarabunIT๙" w:hint="cs"/>
                <w:cs/>
              </w:rPr>
              <w:t>รวมข้อมูลข่าวสารจัดซื้อฯ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15,000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๓๐.</w:t>
            </w:r>
          </w:p>
        </w:tc>
        <w:tc>
          <w:tcPr>
            <w:tcW w:w="4394" w:type="dxa"/>
          </w:tcPr>
          <w:p w:rsidR="00816D9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โครงการอุดหนุนสำนักงานเหล่ากาชาดจังหวัด 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2D641A" w:rsidRPr="0050499E" w:rsidTr="00E13E2F">
        <w:tc>
          <w:tcPr>
            <w:tcW w:w="70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๓๑.</w:t>
            </w:r>
          </w:p>
        </w:tc>
        <w:tc>
          <w:tcPr>
            <w:tcW w:w="4394" w:type="dxa"/>
          </w:tcPr>
          <w:p w:rsidR="002D641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โครงการอุดหนุนป้องกันและแก้ไขปัญหายาเสพติด</w:t>
            </w:r>
          </w:p>
        </w:tc>
        <w:tc>
          <w:tcPr>
            <w:tcW w:w="1560" w:type="dxa"/>
          </w:tcPr>
          <w:p w:rsidR="002D641A" w:rsidRDefault="002D641A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๒๐,๐๐๐</w:t>
            </w:r>
          </w:p>
        </w:tc>
        <w:tc>
          <w:tcPr>
            <w:tcW w:w="155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๒๐,๐๐๐</w:t>
            </w:r>
          </w:p>
        </w:tc>
        <w:tc>
          <w:tcPr>
            <w:tcW w:w="992" w:type="dxa"/>
          </w:tcPr>
          <w:p w:rsidR="002D641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2D641A" w:rsidRPr="0050499E" w:rsidRDefault="002D641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2D641A" w:rsidRPr="0050499E" w:rsidTr="00E13E2F">
        <w:tc>
          <w:tcPr>
            <w:tcW w:w="70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๓๒.</w:t>
            </w:r>
          </w:p>
        </w:tc>
        <w:tc>
          <w:tcPr>
            <w:tcW w:w="4394" w:type="dxa"/>
          </w:tcPr>
          <w:p w:rsidR="002D641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โครงการจัดซื้อโต๊ะเก้าอี้นักเรียนบ้านทุ่งเชือก</w:t>
            </w:r>
          </w:p>
        </w:tc>
        <w:tc>
          <w:tcPr>
            <w:tcW w:w="1560" w:type="dxa"/>
          </w:tcPr>
          <w:p w:rsidR="002D641A" w:rsidRDefault="002D641A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๒๗๐,๐๐๐</w:t>
            </w:r>
          </w:p>
        </w:tc>
        <w:tc>
          <w:tcPr>
            <w:tcW w:w="1559" w:type="dxa"/>
          </w:tcPr>
          <w:p w:rsidR="002D641A" w:rsidRDefault="000240F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201,600</w:t>
            </w:r>
          </w:p>
        </w:tc>
        <w:tc>
          <w:tcPr>
            <w:tcW w:w="992" w:type="dxa"/>
          </w:tcPr>
          <w:p w:rsidR="002D641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2D641A" w:rsidRPr="0050499E" w:rsidRDefault="002D641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2D641A" w:rsidRPr="0050499E" w:rsidTr="00E13E2F">
        <w:tc>
          <w:tcPr>
            <w:tcW w:w="70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๓๓.</w:t>
            </w:r>
          </w:p>
        </w:tc>
        <w:tc>
          <w:tcPr>
            <w:tcW w:w="4394" w:type="dxa"/>
          </w:tcPr>
          <w:p w:rsidR="002D641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โครงการปรับปรุงภูมิทัศน์รอบศูนย์พัฒนาเด็กเล็ก</w:t>
            </w:r>
          </w:p>
        </w:tc>
        <w:tc>
          <w:tcPr>
            <w:tcW w:w="1560" w:type="dxa"/>
          </w:tcPr>
          <w:p w:rsidR="002D641A" w:rsidRDefault="00E13E2F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150,000</w:t>
            </w:r>
          </w:p>
        </w:tc>
        <w:tc>
          <w:tcPr>
            <w:tcW w:w="1559" w:type="dxa"/>
          </w:tcPr>
          <w:p w:rsidR="002D641A" w:rsidRDefault="00E13E2F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992" w:type="dxa"/>
          </w:tcPr>
          <w:p w:rsidR="002D641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2D641A" w:rsidRPr="0050499E" w:rsidRDefault="002D641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5103" w:type="dxa"/>
            <w:gridSpan w:val="2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560" w:type="dxa"/>
          </w:tcPr>
          <w:p w:rsidR="0050499E" w:rsidRPr="0050499E" w:rsidRDefault="00E13E2F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15,392,137</w:t>
            </w:r>
          </w:p>
        </w:tc>
        <w:tc>
          <w:tcPr>
            <w:tcW w:w="1559" w:type="dxa"/>
          </w:tcPr>
          <w:p w:rsidR="0050499E" w:rsidRPr="0050499E" w:rsidRDefault="0050499E" w:rsidP="00E13E2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</w:t>
            </w:r>
            <w:r w:rsidR="00E13E2F">
              <w:rPr>
                <w:rFonts w:ascii="TH SarabunIT๙" w:hAnsi="TH SarabunIT๙" w:cs="TH SarabunIT๙"/>
              </w:rPr>
              <w:t>2,949,788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50499E" w:rsidRPr="0050499E" w:rsidRDefault="0050499E" w:rsidP="0050499E">
      <w:pPr>
        <w:rPr>
          <w:rFonts w:ascii="TH SarabunIT๙" w:hAnsi="TH SarabunIT๙" w:cs="TH SarabunIT๙"/>
          <w:sz w:val="16"/>
          <w:szCs w:val="16"/>
        </w:rPr>
      </w:pPr>
    </w:p>
    <w:p w:rsidR="0050499E" w:rsidRDefault="0050499E" w:rsidP="0050499E">
      <w:pPr>
        <w:rPr>
          <w:rFonts w:ascii="TH SarabunIT๙" w:hAnsi="TH SarabunIT๙" w:cs="TH SarabunIT๙"/>
          <w:sz w:val="16"/>
          <w:szCs w:val="16"/>
        </w:rPr>
      </w:pPr>
    </w:p>
    <w:p w:rsidR="002D641A" w:rsidRDefault="002D641A" w:rsidP="0050499E">
      <w:pPr>
        <w:rPr>
          <w:rFonts w:ascii="TH SarabunIT๙" w:hAnsi="TH SarabunIT๙" w:cs="TH SarabunIT๙"/>
          <w:sz w:val="16"/>
          <w:szCs w:val="16"/>
        </w:rPr>
      </w:pPr>
    </w:p>
    <w:p w:rsidR="002D641A" w:rsidRDefault="002D641A" w:rsidP="0050499E">
      <w:pPr>
        <w:rPr>
          <w:rFonts w:ascii="TH SarabunIT๙" w:hAnsi="TH SarabunIT๙" w:cs="TH SarabunIT๙"/>
          <w:sz w:val="16"/>
          <w:szCs w:val="16"/>
        </w:rPr>
      </w:pPr>
    </w:p>
    <w:p w:rsidR="002D641A" w:rsidRPr="0050499E" w:rsidRDefault="002D641A" w:rsidP="0050499E">
      <w:pPr>
        <w:rPr>
          <w:rFonts w:ascii="TH SarabunIT๙" w:hAnsi="TH SarabunIT๙" w:cs="TH SarabunIT๙"/>
          <w:sz w:val="16"/>
          <w:szCs w:val="16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๒ การพัฒนา</w:t>
      </w:r>
      <w:r w:rsidR="000240F7">
        <w:rPr>
          <w:rFonts w:ascii="TH SarabunIT๙" w:hAnsi="TH SarabunIT๙" w:cs="TH SarabunIT๙" w:hint="cs"/>
          <w:cs/>
        </w:rPr>
        <w:t>โครงสร้างพื้นฐาน</w:t>
      </w:r>
    </w:p>
    <w:tbl>
      <w:tblPr>
        <w:tblStyle w:val="6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418"/>
        <w:gridCol w:w="1417"/>
        <w:gridCol w:w="992"/>
        <w:gridCol w:w="993"/>
      </w:tblGrid>
      <w:tr w:rsidR="0050499E" w:rsidRPr="0050499E" w:rsidTr="003837A7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5103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417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3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3837A7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5103" w:type="dxa"/>
          </w:tcPr>
          <w:p w:rsidR="00976C4A" w:rsidRDefault="00976C4A" w:rsidP="00737BC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ก่อสร้างถนนคสล.บ้านหนองปลาซิว ม.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50499E" w:rsidRPr="0050499E" w:rsidRDefault="00976C4A" w:rsidP="00737BC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(คุ้มน้อย)</w:t>
            </w:r>
          </w:p>
        </w:tc>
        <w:tc>
          <w:tcPr>
            <w:tcW w:w="1418" w:type="dxa"/>
          </w:tcPr>
          <w:p w:rsidR="0050499E" w:rsidRPr="0050499E" w:rsidRDefault="00D436F4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  <w:r>
              <w:rPr>
                <w:rFonts w:ascii="TH SarabunIT๙" w:hAnsi="TH SarabunIT๙" w:cs="TH SarabunIT๙"/>
              </w:rPr>
              <w:t>3</w:t>
            </w:r>
            <w:r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417" w:type="dxa"/>
          </w:tcPr>
          <w:p w:rsidR="0050499E" w:rsidRPr="0050499E" w:rsidRDefault="00D436F4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49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5</w:t>
            </w:r>
            <w:r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50499E" w:rsidRPr="0050499E" w:rsidTr="003837A7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5103" w:type="dxa"/>
          </w:tcPr>
          <w:p w:rsidR="0050499E" w:rsidRDefault="00976C4A" w:rsidP="00737BC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 ม.</w:t>
            </w:r>
            <w:r>
              <w:rPr>
                <w:rFonts w:ascii="TH SarabunIT๙" w:hAnsi="TH SarabunIT๙" w:cs="TH SarabunIT๙"/>
              </w:rPr>
              <w:t>1</w:t>
            </w:r>
            <w:r w:rsidR="00737BCD">
              <w:rPr>
                <w:rFonts w:ascii="TH SarabunIT๙" w:hAnsi="TH SarabunIT๙" w:cs="TH SarabunIT๙"/>
              </w:rPr>
              <w:t xml:space="preserve"> </w:t>
            </w:r>
          </w:p>
          <w:p w:rsidR="00976C4A" w:rsidRPr="0050499E" w:rsidRDefault="00976C4A" w:rsidP="00737BC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(หลังโรงเรียนบ้านหนองปลาซิว)</w:t>
            </w:r>
          </w:p>
        </w:tc>
        <w:tc>
          <w:tcPr>
            <w:tcW w:w="1418" w:type="dxa"/>
          </w:tcPr>
          <w:p w:rsidR="0050499E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351,000</w:t>
            </w:r>
          </w:p>
        </w:tc>
        <w:tc>
          <w:tcPr>
            <w:tcW w:w="1417" w:type="dxa"/>
          </w:tcPr>
          <w:p w:rsidR="0050499E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308,000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ซ่อมแซมถนนหินคลุกสู่การเกษตรบ้านหนองปลาซิว ม.๑เชื่อมบ้านหนองตาใกล้ ม.</w:t>
            </w: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307,800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297,000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</w:t>
            </w: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24,600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24,600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5.</w:t>
            </w:r>
          </w:p>
        </w:tc>
        <w:tc>
          <w:tcPr>
            <w:tcW w:w="5103" w:type="dxa"/>
          </w:tcPr>
          <w:p w:rsidR="00737BCD" w:rsidRPr="00976C4A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เชื่อมตำบลซำยาง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 w:rsidRPr="00D436F4">
              <w:rPr>
                <w:rFonts w:ascii="TH SarabunIT๙" w:hAnsi="TH SarabunIT๙" w:cs="TH SarabunIT๙"/>
              </w:rPr>
              <w:t>359,000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332,000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6.</w:t>
            </w:r>
          </w:p>
        </w:tc>
        <w:tc>
          <w:tcPr>
            <w:tcW w:w="5103" w:type="dxa"/>
          </w:tcPr>
          <w:p w:rsidR="00737BCD" w:rsidRPr="00976C4A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(ซอยบ้านนายฉลอง)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82,000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73,000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ซ่อมแซมถนนหินคลุกสู่การเกษตรม.๔(ซอยเลียบคลองไส้ไก่)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143,000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134,000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ซ่อมแซมถนนหินคลุกสู่การเกษตรม.๔(ซอยนานายสมัย)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225,000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225,000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ซ่อมแซมถนนหินคลุกสู่การเกษตรม.๔(ซอยฝายน้ำล้น)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30,000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30,000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10.</w:t>
            </w:r>
          </w:p>
        </w:tc>
        <w:tc>
          <w:tcPr>
            <w:tcW w:w="5103" w:type="dxa"/>
          </w:tcPr>
          <w:p w:rsidR="00737BCD" w:rsidRPr="0050499E" w:rsidRDefault="009A3C61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</w:t>
            </w:r>
            <w:r w:rsidR="003C6DBB">
              <w:rPr>
                <w:rFonts w:ascii="TH SarabunIT๙" w:hAnsi="TH SarabunIT๙" w:cs="TH SarabunIT๙" w:hint="cs"/>
                <w:cs/>
              </w:rPr>
              <w:t>สู่การเกษตรม.๔(วัดดงศรีไพร)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459,000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457,700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ก่อสร้างถนนคสล.ม.๔(แยกบ้านนายเสาร์-ไปวัดดงศรีไพร)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156,000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151,500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ปรับปรุงถนนหินคลุกสู่การเกษตรม.๕(ถนนกันไฟ)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242,000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242,000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ซ่อมแซมถนนหินคลุกสู่การเกษตรม.๕(วัดห้วยข่า-ป่าสัก)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465,000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465,000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ซ่อมแซมถนนหินคลุกสู่การเกษตรม.๕(นานายทำนอง)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173,000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173,000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ซ่อมแซมถนนหินคลุกสู่การเกษตรม.๕(สระหนองกุง-นายายนัน)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158,000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16.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ก่อสร้างถนนคสล.ม.๕(ซอยศูนย์สาธิต)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163,000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157,500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17.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ก่อสร้างถนนคสล.ม.๕(ซอยบ้านนางสมพร บ่อแกพิทักษ์)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347,000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227,000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18.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ปรับปรุงดินลูกรังสู่การเกษตรม.๖(ซอยโรงน้ำ)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266,000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265,000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19.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ปรับปรุงดินลูกรังสู่การเกษตรม.๖(ซอยแยกโรงน้ำ)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61,000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59,000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ซ่อมแซมถนนหินคลุกสู่การเกษตรม.๖เชื่อมตำบลบ้านใหม่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173,000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168,000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21.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ก่อสร้างฝายน้ำล้นคสล.ม.๔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339,900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335,700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22.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ก่อสร้างถนนคสล.ม.๔เชื่อมตำบลบ้านใหม่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822,000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353256" w:rsidRDefault="00737BCD" w:rsidP="005049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จ่ายขาด</w:t>
            </w:r>
          </w:p>
          <w:p w:rsidR="00737BCD" w:rsidRPr="00353256" w:rsidRDefault="00353256" w:rsidP="0050499E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อยู่ระหว่างดำเนินงาน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23.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ก่อสร้างถนนคสล.ม.๒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271,000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258,000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353256" w:rsidRDefault="00353256" w:rsidP="005049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ตามข้อบัญญัติ </w:t>
            </w:r>
            <w:r w:rsidRPr="00353256">
              <w:rPr>
                <w:rFonts w:ascii="TH SarabunIT๙" w:hAnsi="TH SarabunIT๙" w:cs="TH SarabunIT๙"/>
                <w:sz w:val="22"/>
                <w:szCs w:val="22"/>
              </w:rPr>
              <w:t>61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24.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ก่อสร้างถนนคสล.ม.๖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258,000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258,000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353256" w:rsidP="0050499E">
            <w:pPr>
              <w:rPr>
                <w:rFonts w:ascii="TH SarabunIT๙" w:hAnsi="TH SarabunIT๙" w:cs="TH SarabunIT๙"/>
                <w:cs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ตามข้อบัญญัติ </w:t>
            </w:r>
            <w:r w:rsidRPr="00353256">
              <w:rPr>
                <w:rFonts w:ascii="TH SarabunIT๙" w:hAnsi="TH SarabunIT๙" w:cs="TH SarabunIT๙"/>
                <w:sz w:val="22"/>
                <w:szCs w:val="22"/>
              </w:rPr>
              <w:t>61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353256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ก่อสร้างถนนคสล.เชื่อมระหว่างม.๖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498,000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</w:tcPr>
          <w:p w:rsidR="00737BCD" w:rsidRPr="0050499E" w:rsidRDefault="00353256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353256" w:rsidRDefault="00353256" w:rsidP="005049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32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กันเงิน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ไว้เบิกปีถัดไป</w:t>
            </w:r>
          </w:p>
        </w:tc>
      </w:tr>
      <w:tr w:rsidR="00D436F4" w:rsidRPr="0050499E" w:rsidTr="003837A7">
        <w:tc>
          <w:tcPr>
            <w:tcW w:w="709" w:type="dxa"/>
          </w:tcPr>
          <w:p w:rsidR="00D436F4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๒๖.</w:t>
            </w:r>
          </w:p>
        </w:tc>
        <w:tc>
          <w:tcPr>
            <w:tcW w:w="5103" w:type="dxa"/>
          </w:tcPr>
          <w:p w:rsidR="00D436F4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ก่อสร้างถนนคสล.ม.๑(คุ้มหนองบัวทอง)</w:t>
            </w:r>
          </w:p>
        </w:tc>
        <w:tc>
          <w:tcPr>
            <w:tcW w:w="1418" w:type="dxa"/>
          </w:tcPr>
          <w:p w:rsidR="00D436F4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131,600</w:t>
            </w:r>
          </w:p>
        </w:tc>
        <w:tc>
          <w:tcPr>
            <w:tcW w:w="1417" w:type="dxa"/>
          </w:tcPr>
          <w:p w:rsidR="00D436F4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2</w:t>
            </w:r>
            <w:r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992" w:type="dxa"/>
          </w:tcPr>
          <w:p w:rsidR="00D436F4" w:rsidRPr="0050499E" w:rsidRDefault="00ED51E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D436F4" w:rsidRPr="00353256" w:rsidRDefault="00ED51E7" w:rsidP="005049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50499E" w:rsidRPr="0050499E" w:rsidTr="003837A7">
        <w:tc>
          <w:tcPr>
            <w:tcW w:w="5812" w:type="dxa"/>
            <w:gridSpan w:val="2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418" w:type="dxa"/>
          </w:tcPr>
          <w:p w:rsidR="0050499E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837A7">
              <w:rPr>
                <w:rFonts w:ascii="TH SarabunIT๙" w:hAnsi="TH SarabunIT๙" w:cs="TH SarabunIT๙" w:hint="cs"/>
                <w:cs/>
              </w:rPr>
              <w:t>๗,๑๘๗,๙๐๐</w:t>
            </w:r>
          </w:p>
        </w:tc>
        <w:tc>
          <w:tcPr>
            <w:tcW w:w="1417" w:type="dxa"/>
          </w:tcPr>
          <w:p w:rsidR="0050499E" w:rsidRPr="0050499E" w:rsidRDefault="003837A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๕,๐๗๓,๗๐๐</w:t>
            </w:r>
            <w:r w:rsidR="00353256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3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50499E" w:rsidRPr="0050499E" w:rsidRDefault="0050499E" w:rsidP="0050499E">
      <w:pPr>
        <w:rPr>
          <w:rFonts w:ascii="TH SarabunIT๙" w:hAnsi="TH SarabunIT๙" w:cs="TH SarabunIT๙"/>
          <w:sz w:val="16"/>
          <w:szCs w:val="16"/>
          <w:cs/>
        </w:rPr>
      </w:pPr>
    </w:p>
    <w:p w:rsidR="0050499E" w:rsidRPr="0050499E" w:rsidRDefault="0050499E" w:rsidP="0050499E">
      <w:pPr>
        <w:rPr>
          <w:rFonts w:ascii="TH SarabunPSK" w:eastAsia="Calibri" w:hAnsi="TH SarabunPSK" w:cs="TH SarabunPSK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๓ การพัฒนา</w:t>
      </w:r>
      <w:r w:rsidR="00ED51E7">
        <w:rPr>
          <w:rFonts w:ascii="TH SarabunIT๙" w:hAnsi="TH SarabunIT๙" w:cs="TH SarabunIT๙" w:hint="cs"/>
          <w:cs/>
        </w:rPr>
        <w:t>เมืองและชุมชนน่าอยู่</w:t>
      </w:r>
    </w:p>
    <w:tbl>
      <w:tblPr>
        <w:tblStyle w:val="6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1417"/>
        <w:gridCol w:w="1559"/>
        <w:gridCol w:w="1134"/>
        <w:gridCol w:w="993"/>
      </w:tblGrid>
      <w:tr w:rsidR="0050499E" w:rsidRPr="0050499E" w:rsidTr="00687892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96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417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3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687892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962" w:type="dxa"/>
          </w:tcPr>
          <w:p w:rsidR="0050499E" w:rsidRPr="0050499E" w:rsidRDefault="00ED51E7" w:rsidP="00ED51E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บริหารกิจการประปา</w:t>
            </w:r>
          </w:p>
        </w:tc>
        <w:tc>
          <w:tcPr>
            <w:tcW w:w="1417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๖๔๓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559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687892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962" w:type="dxa"/>
          </w:tcPr>
          <w:p w:rsidR="0050499E" w:rsidRPr="0050499E" w:rsidRDefault="0050499E" w:rsidP="00562347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562347">
              <w:rPr>
                <w:rFonts w:ascii="TH SarabunIT๙" w:hAnsi="TH SarabunIT๙" w:cs="TH SarabunIT๙" w:hint="cs"/>
                <w:cs/>
              </w:rPr>
              <w:t>ชุมชนน่าอยู่</w:t>
            </w:r>
          </w:p>
        </w:tc>
        <w:tc>
          <w:tcPr>
            <w:tcW w:w="1417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๓๔,๕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687892" w:rsidP="0050499E">
            <w:pPr>
              <w:rPr>
                <w:rFonts w:ascii="TH SarabunIT๙" w:hAnsi="TH SarabunIT๙" w:cs="TH SarabunIT๙"/>
              </w:rPr>
            </w:pPr>
            <w:r w:rsidRPr="0004575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โอนเพิ่ม 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045757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</w:tc>
      </w:tr>
      <w:tr w:rsidR="0050499E" w:rsidRPr="0050499E" w:rsidTr="00687892">
        <w:tc>
          <w:tcPr>
            <w:tcW w:w="5671" w:type="dxa"/>
            <w:gridSpan w:val="2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417" w:type="dxa"/>
          </w:tcPr>
          <w:p w:rsidR="0050499E" w:rsidRPr="0050499E" w:rsidRDefault="00562347" w:rsidP="005623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๖๘๓,๐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559" w:type="dxa"/>
          </w:tcPr>
          <w:p w:rsidR="0050499E" w:rsidRPr="0050499E" w:rsidRDefault="00562347" w:rsidP="005623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๑๓๔,๕๐๐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3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562347" w:rsidRDefault="00562347" w:rsidP="0050499E">
      <w:pPr>
        <w:rPr>
          <w:rFonts w:ascii="TH SarabunPSK" w:eastAsia="Calibri" w:hAnsi="TH SarabunPSK" w:cs="TH SarabunPSK"/>
        </w:rPr>
      </w:pPr>
    </w:p>
    <w:p w:rsidR="00562347" w:rsidRDefault="00562347" w:rsidP="0050499E">
      <w:pPr>
        <w:rPr>
          <w:rFonts w:ascii="TH SarabunPSK" w:eastAsia="Calibri" w:hAnsi="TH SarabunPSK" w:cs="TH SarabunPSK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๔ การพัฒนาการ</w:t>
      </w:r>
      <w:r w:rsidR="00562347">
        <w:rPr>
          <w:rFonts w:ascii="TH SarabunIT๙" w:hAnsi="TH SarabunIT๙" w:cs="TH SarabunIT๙" w:hint="cs"/>
          <w:cs/>
        </w:rPr>
        <w:t>บริหารจัดการทรัพยากรธรรมชาติและสิ่งแวดล้อมเพื่อการพัฒนาอย่างยั่งยืน</w:t>
      </w:r>
    </w:p>
    <w:tbl>
      <w:tblPr>
        <w:tblStyle w:val="6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559"/>
        <w:gridCol w:w="1418"/>
        <w:gridCol w:w="1134"/>
        <w:gridCol w:w="992"/>
      </w:tblGrid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67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678" w:type="dxa"/>
          </w:tcPr>
          <w:p w:rsidR="0050499E" w:rsidRPr="0050499E" w:rsidRDefault="0050499E" w:rsidP="00687892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87892">
              <w:rPr>
                <w:rFonts w:ascii="TH SarabunIT๙" w:hAnsi="TH SarabunIT๙" w:cs="TH SarabunIT๙" w:hint="cs"/>
                <w:cs/>
              </w:rPr>
              <w:t>รักน้ำ รักป่า รักษาแผ่นดิน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 xml:space="preserve">๑๐,๐๐๐ </w:t>
            </w:r>
          </w:p>
        </w:tc>
        <w:tc>
          <w:tcPr>
            <w:tcW w:w="1418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๔,๔๕๐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678" w:type="dxa"/>
          </w:tcPr>
          <w:p w:rsidR="0050499E" w:rsidRPr="0050499E" w:rsidRDefault="0050499E" w:rsidP="00687892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87892">
              <w:rPr>
                <w:rFonts w:ascii="TH SarabunIT๙" w:hAnsi="TH SarabunIT๙" w:cs="TH SarabunIT๙" w:hint="cs"/>
                <w:cs/>
              </w:rPr>
              <w:t>บริหารจัดการขยะชุมชน</w:t>
            </w:r>
          </w:p>
        </w:tc>
        <w:tc>
          <w:tcPr>
            <w:tcW w:w="1559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418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24,450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67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559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418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๒๘,๙๐๐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AB5F2E" w:rsidRDefault="00AB5F2E" w:rsidP="0050499E">
      <w:pPr>
        <w:rPr>
          <w:rFonts w:ascii="TH SarabunPSK" w:eastAsia="Calibri" w:hAnsi="TH SarabunPSK" w:cs="TH SarabunPSK"/>
          <w:lang w:eastAsia="en-US"/>
        </w:rPr>
      </w:pPr>
    </w:p>
    <w:p w:rsidR="0050499E" w:rsidRPr="0050499E" w:rsidRDefault="0050499E" w:rsidP="0050499E">
      <w:pPr>
        <w:rPr>
          <w:rFonts w:ascii="TH SarabunPSK" w:eastAsia="Calibri" w:hAnsi="TH SarabunPSK" w:cs="TH SarabunPSK"/>
          <w:cs/>
          <w:lang w:eastAsia="en-US"/>
        </w:rPr>
      </w:pPr>
      <w:r w:rsidRPr="0050499E">
        <w:rPr>
          <w:rFonts w:ascii="TH SarabunPSK" w:eastAsia="Calibri" w:hAnsi="TH SarabunPSK" w:cs="TH SarabunPSK" w:hint="cs"/>
          <w:cs/>
          <w:lang w:eastAsia="en-US"/>
        </w:rPr>
        <w:t xml:space="preserve">ยุทธศาสตร์ที่ </w:t>
      </w:r>
      <w:r w:rsidRPr="0050499E">
        <w:rPr>
          <w:rFonts w:ascii="TH SarabunPSK" w:eastAsia="Calibri" w:hAnsi="TH SarabunPSK" w:cs="TH SarabunPSK"/>
          <w:lang w:eastAsia="en-US"/>
        </w:rPr>
        <w:t xml:space="preserve">5 </w:t>
      </w:r>
      <w:r w:rsidRPr="0050499E">
        <w:rPr>
          <w:rFonts w:ascii="TH SarabunPSK" w:eastAsia="Calibri" w:hAnsi="TH SarabunPSK" w:cs="TH SarabunPSK" w:hint="cs"/>
          <w:cs/>
          <w:lang w:eastAsia="en-US"/>
        </w:rPr>
        <w:t xml:space="preserve"> การพัฒนา</w:t>
      </w:r>
      <w:r w:rsidR="00687892">
        <w:rPr>
          <w:rFonts w:ascii="TH SarabunPSK" w:eastAsia="Calibri" w:hAnsi="TH SarabunPSK" w:cs="TH SarabunPSK" w:hint="cs"/>
          <w:cs/>
          <w:lang w:eastAsia="en-US"/>
        </w:rPr>
        <w:t>ระบบการบริหารจัดการบ้านเมืองที่ดี</w:t>
      </w:r>
    </w:p>
    <w:tbl>
      <w:tblPr>
        <w:tblStyle w:val="6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5"/>
        <w:gridCol w:w="1276"/>
        <w:gridCol w:w="1134"/>
        <w:gridCol w:w="992"/>
      </w:tblGrid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820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275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276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820" w:type="dxa"/>
          </w:tcPr>
          <w:p w:rsidR="0050499E" w:rsidRPr="0050499E" w:rsidRDefault="0050499E" w:rsidP="00687892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87892">
              <w:rPr>
                <w:rFonts w:ascii="TH SarabunIT๙" w:hAnsi="TH SarabunIT๙" w:cs="TH SarabunIT๙" w:hint="cs"/>
                <w:cs/>
              </w:rPr>
              <w:t>คชจ.การเพิ่มประสิทธิภาพการจัดเก็บรายได้</w:t>
            </w:r>
          </w:p>
        </w:tc>
        <w:tc>
          <w:tcPr>
            <w:tcW w:w="1275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276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820" w:type="dxa"/>
          </w:tcPr>
          <w:p w:rsidR="0050499E" w:rsidRPr="0050499E" w:rsidRDefault="00687892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สมทบกองทุนบำเหน็จบำนาญเข้าราชการฯ(กบท.)</w:t>
            </w:r>
          </w:p>
        </w:tc>
        <w:tc>
          <w:tcPr>
            <w:tcW w:w="1275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๑๕๔,๘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276" w:type="dxa"/>
          </w:tcPr>
          <w:p w:rsidR="0050499E" w:rsidRPr="0050499E" w:rsidRDefault="00687892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๑๔๘,๖๖๔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687892" w:rsidRPr="0050499E" w:rsidTr="0050499E">
        <w:tc>
          <w:tcPr>
            <w:tcW w:w="709" w:type="dxa"/>
          </w:tcPr>
          <w:p w:rsidR="00687892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</w:p>
        </w:tc>
        <w:tc>
          <w:tcPr>
            <w:tcW w:w="4820" w:type="dxa"/>
          </w:tcPr>
          <w:p w:rsidR="00687892" w:rsidRDefault="00687892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สมทบกองทุนบำเหน็จบำนาญข้าราชการ(กบข.)</w:t>
            </w:r>
          </w:p>
        </w:tc>
        <w:tc>
          <w:tcPr>
            <w:tcW w:w="1275" w:type="dxa"/>
          </w:tcPr>
          <w:p w:rsidR="00687892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๒๔,๐๐๐</w:t>
            </w:r>
          </w:p>
        </w:tc>
        <w:tc>
          <w:tcPr>
            <w:tcW w:w="1276" w:type="dxa"/>
          </w:tcPr>
          <w:p w:rsidR="00687892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๒๑,๘๓๖</w:t>
            </w:r>
          </w:p>
        </w:tc>
        <w:tc>
          <w:tcPr>
            <w:tcW w:w="1134" w:type="dxa"/>
          </w:tcPr>
          <w:p w:rsidR="00687892" w:rsidRPr="0050499E" w:rsidRDefault="00687892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687892" w:rsidRPr="0050499E" w:rsidRDefault="00687892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820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275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๗๐๗,๐๔๓</w:t>
            </w:r>
          </w:p>
        </w:tc>
        <w:tc>
          <w:tcPr>
            <w:tcW w:w="1276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๑๗๐,๙๕๐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352CA6" w:rsidRPr="00E27491" w:rsidRDefault="00352CA6" w:rsidP="00352CA6">
      <w:pPr>
        <w:pStyle w:val="ab"/>
        <w:ind w:firstLine="720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ทั้งนี้ หากประชาชนทุกท่านหรือส่วนราชการต่างๆที่เกี่ยวข้องมีข้อสงสัยหรือมีความประสงค์จะเสนอความคิดเห็นหรือข้อเสนอแนะ การบริหารง</w:t>
      </w:r>
      <w:r>
        <w:rPr>
          <w:rFonts w:ascii="TH SarabunIT๙" w:hAnsi="TH SarabunIT๙" w:cs="TH SarabunIT๙"/>
          <w:szCs w:val="32"/>
          <w:cs/>
        </w:rPr>
        <w:t>านขององค์การบริหารส่วนตำบลภูห่าน</w:t>
      </w:r>
      <w:r w:rsidRPr="00E27491">
        <w:rPr>
          <w:rFonts w:ascii="TH SarabunIT๙" w:hAnsi="TH SarabunIT๙" w:cs="TH SarabunIT๙"/>
          <w:szCs w:val="32"/>
          <w:cs/>
        </w:rPr>
        <w:t xml:space="preserve"> สามารถติดต่อสอบถามข้อมูลเพิ่มเติมไ</w:t>
      </w:r>
      <w:r>
        <w:rPr>
          <w:rFonts w:ascii="TH SarabunIT๙" w:hAnsi="TH SarabunIT๙" w:cs="TH SarabunIT๙"/>
          <w:szCs w:val="32"/>
          <w:cs/>
        </w:rPr>
        <w:t>ด้ที่องค์การบริหารส่วนตำบลภูห่าน</w:t>
      </w:r>
      <w:r w:rsidRPr="00E27491">
        <w:rPr>
          <w:rFonts w:ascii="TH SarabunIT๙" w:hAnsi="TH SarabunIT๙" w:cs="TH SarabunIT๙"/>
          <w:szCs w:val="32"/>
          <w:cs/>
        </w:rPr>
        <w:t xml:space="preserve"> หรือแจ้งผ่านผู้บริหารองค์การบริหาร</w:t>
      </w:r>
      <w:r>
        <w:rPr>
          <w:rFonts w:ascii="TH SarabunIT๙" w:hAnsi="TH SarabunIT๙" w:cs="TH SarabunIT๙"/>
          <w:szCs w:val="32"/>
          <w:cs/>
        </w:rPr>
        <w:t>ส่วนตำบลภูห่าน</w:t>
      </w:r>
      <w:r w:rsidRPr="00E27491">
        <w:rPr>
          <w:rFonts w:ascii="TH SarabunIT๙" w:hAnsi="TH SarabunIT๙" w:cs="TH SarabunIT๙"/>
          <w:szCs w:val="32"/>
          <w:cs/>
        </w:rPr>
        <w:t xml:space="preserve"> เพื่อจะได้พิจารณาการวางแผนพัฒนาและปรับปรุงการดำเนินการตอบสนองความต้องการของประชาชนในพื้นที่ต่อไป</w:t>
      </w:r>
    </w:p>
    <w:p w:rsidR="00352CA6" w:rsidRPr="0042362C" w:rsidRDefault="00352CA6" w:rsidP="00352CA6">
      <w:pPr>
        <w:pStyle w:val="ab"/>
        <w:rPr>
          <w:rFonts w:ascii="TH SarabunIT๙" w:hAnsi="TH SarabunIT๙" w:cs="TH SarabunIT๙"/>
          <w:sz w:val="16"/>
          <w:szCs w:val="16"/>
        </w:rPr>
      </w:pPr>
    </w:p>
    <w:p w:rsidR="00352CA6" w:rsidRPr="00E27491" w:rsidRDefault="00352CA6" w:rsidP="00352CA6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ab/>
        <w:t>จึงประกาศให้ทราบโดยทั่วกัน</w:t>
      </w:r>
    </w:p>
    <w:p w:rsidR="00352CA6" w:rsidRPr="0042362C" w:rsidRDefault="00352CA6" w:rsidP="00352CA6">
      <w:pPr>
        <w:pStyle w:val="ab"/>
        <w:rPr>
          <w:rFonts w:ascii="TH SarabunIT๙" w:hAnsi="TH SarabunIT๙" w:cs="TH SarabunIT๙"/>
          <w:sz w:val="16"/>
          <w:szCs w:val="16"/>
        </w:rPr>
      </w:pPr>
    </w:p>
    <w:p w:rsidR="00352CA6" w:rsidRPr="00E27491" w:rsidRDefault="00352CA6" w:rsidP="00352CA6">
      <w:pPr>
        <w:pStyle w:val="ab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 xml:space="preserve">ประกาศ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ณ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 xml:space="preserve"> วันที่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/>
          <w:szCs w:val="32"/>
          <w:cs/>
        </w:rPr>
        <w:t xml:space="preserve">๑๙ </w:t>
      </w:r>
      <w:r>
        <w:rPr>
          <w:rFonts w:ascii="TH SarabunIT๙" w:hAnsi="TH SarabunIT๙" w:cs="TH SarabunIT๙" w:hint="cs"/>
          <w:szCs w:val="32"/>
          <w:cs/>
        </w:rPr>
        <w:t xml:space="preserve">  ตุลาคม พ.ศ.</w:t>
      </w:r>
      <w:r>
        <w:rPr>
          <w:rFonts w:ascii="TH SarabunIT๙" w:hAnsi="TH SarabunIT๙" w:cs="TH SarabunIT๙"/>
          <w:szCs w:val="32"/>
          <w:cs/>
        </w:rPr>
        <w:t xml:space="preserve"> 25</w:t>
      </w:r>
      <w:r>
        <w:rPr>
          <w:rFonts w:ascii="TH SarabunIT๙" w:hAnsi="TH SarabunIT๙" w:cs="TH SarabunIT๙" w:hint="cs"/>
          <w:szCs w:val="32"/>
          <w:cs/>
        </w:rPr>
        <w:t>๖๑</w:t>
      </w:r>
    </w:p>
    <w:p w:rsidR="00352CA6" w:rsidRPr="00E27491" w:rsidRDefault="00834DDC" w:rsidP="00352CA6">
      <w:pPr>
        <w:pStyle w:val="ab"/>
        <w:rPr>
          <w:rFonts w:ascii="TH SarabunIT๙" w:hAnsi="TH SarabunIT๙" w:cs="TH SarabunIT๙"/>
          <w:szCs w:val="32"/>
        </w:rPr>
      </w:pPr>
      <w:r w:rsidRPr="00834DDC">
        <w:rPr>
          <w:rFonts w:ascii="TH SarabunIT๙" w:eastAsia="Cordia New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8240" behindDoc="1" locked="0" layoutInCell="1" allowOverlap="1" wp14:anchorId="65A0DC80" wp14:editId="6737F4C9">
            <wp:simplePos x="0" y="0"/>
            <wp:positionH relativeFrom="column">
              <wp:posOffset>4067175</wp:posOffset>
            </wp:positionH>
            <wp:positionV relativeFrom="paragraph">
              <wp:posOffset>87630</wp:posOffset>
            </wp:positionV>
            <wp:extent cx="1019175" cy="553720"/>
            <wp:effectExtent l="0" t="0" r="0" b="0"/>
            <wp:wrapTight wrapText="bothSides">
              <wp:wrapPolygon edited="0">
                <wp:start x="0" y="0"/>
                <wp:lineTo x="0" y="20807"/>
                <wp:lineTo x="21398" y="20807"/>
                <wp:lineTo x="21398" y="0"/>
                <wp:lineTo x="0" y="0"/>
              </wp:wrapPolygon>
            </wp:wrapTight>
            <wp:docPr id="1" name="รูปภาพ 1" descr="คำอธิบาย: D:\แสกนลายเซน\ลาญเซ็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แสกนลายเซน\ลาญเซ็นนายก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CA6" w:rsidRPr="00E27491" w:rsidRDefault="00352CA6" w:rsidP="00352CA6">
      <w:pPr>
        <w:pStyle w:val="ab"/>
        <w:rPr>
          <w:rFonts w:ascii="TH SarabunIT๙" w:hAnsi="TH SarabunIT๙" w:cs="TH SarabunIT๙"/>
          <w:szCs w:val="32"/>
        </w:rPr>
      </w:pPr>
    </w:p>
    <w:p w:rsidR="00352CA6" w:rsidRPr="00E27491" w:rsidRDefault="00352CA6" w:rsidP="00352CA6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  <w:t xml:space="preserve">        (ลงชื่อ)</w:t>
      </w:r>
      <w:r w:rsidR="00834DDC">
        <w:rPr>
          <w:rFonts w:ascii="TH SarabunIT๙" w:hAnsi="TH SarabunIT๙" w:cs="TH SarabunIT๙"/>
          <w:szCs w:val="32"/>
        </w:rPr>
        <w:t xml:space="preserve"> </w:t>
      </w:r>
    </w:p>
    <w:p w:rsidR="00352CA6" w:rsidRPr="00E27491" w:rsidRDefault="00352CA6" w:rsidP="00352CA6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  <w:t xml:space="preserve">     </w:t>
      </w:r>
      <w:r>
        <w:rPr>
          <w:rFonts w:ascii="TH SarabunIT๙" w:hAnsi="TH SarabunIT๙" w:cs="TH SarabunIT๙"/>
          <w:szCs w:val="32"/>
          <w:cs/>
        </w:rPr>
        <w:t xml:space="preserve">  (</w:t>
      </w:r>
      <w:r w:rsidRPr="00E27491">
        <w:rPr>
          <w:rFonts w:ascii="TH SarabunIT๙" w:hAnsi="TH SarabunIT๙" w:cs="TH SarabunIT๙"/>
          <w:szCs w:val="32"/>
          <w:cs/>
        </w:rPr>
        <w:t>นาย</w:t>
      </w:r>
      <w:r>
        <w:rPr>
          <w:rFonts w:ascii="TH SarabunIT๙" w:hAnsi="TH SarabunIT๙" w:cs="TH SarabunIT๙" w:hint="cs"/>
          <w:szCs w:val="32"/>
          <w:cs/>
        </w:rPr>
        <w:t>บุญอยู่  เกียรติศิริกุล</w:t>
      </w:r>
      <w:r w:rsidRPr="00E27491">
        <w:rPr>
          <w:rFonts w:ascii="TH SarabunIT๙" w:hAnsi="TH SarabunIT๙" w:cs="TH SarabunIT๙"/>
          <w:szCs w:val="32"/>
          <w:cs/>
        </w:rPr>
        <w:t>)</w:t>
      </w:r>
    </w:p>
    <w:p w:rsidR="00352CA6" w:rsidRPr="00E27491" w:rsidRDefault="00352CA6" w:rsidP="00352CA6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>นายกองค์</w:t>
      </w:r>
      <w:bookmarkStart w:id="0" w:name="_GoBack"/>
      <w:bookmarkEnd w:id="0"/>
      <w:r>
        <w:rPr>
          <w:rFonts w:ascii="TH SarabunIT๙" w:hAnsi="TH SarabunIT๙" w:cs="TH SarabunIT๙"/>
          <w:szCs w:val="32"/>
          <w:cs/>
        </w:rPr>
        <w:t>การบริหารส่วนตำบลภูห่าน</w:t>
      </w:r>
    </w:p>
    <w:p w:rsidR="0050499E" w:rsidRDefault="0050499E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352CA6" w:rsidRDefault="00352CA6" w:rsidP="0050499E">
      <w:pPr>
        <w:rPr>
          <w:rFonts w:ascii="TH SarabunIT๙" w:hAnsi="TH SarabunIT๙" w:cs="TH SarabunIT๙"/>
        </w:rPr>
      </w:pPr>
    </w:p>
    <w:sectPr w:rsidR="00352CA6" w:rsidSect="007E1301">
      <w:pgSz w:w="11906" w:h="16838"/>
      <w:pgMar w:top="902" w:right="1077" w:bottom="720" w:left="14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E75" w:rsidRDefault="00A76E75" w:rsidP="004B2C8F">
      <w:r>
        <w:separator/>
      </w:r>
    </w:p>
  </w:endnote>
  <w:endnote w:type="continuationSeparator" w:id="0">
    <w:p w:rsidR="00A76E75" w:rsidRDefault="00A76E75" w:rsidP="004B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E75" w:rsidRDefault="00A76E75" w:rsidP="004B2C8F">
      <w:r>
        <w:separator/>
      </w:r>
    </w:p>
  </w:footnote>
  <w:footnote w:type="continuationSeparator" w:id="0">
    <w:p w:rsidR="00A76E75" w:rsidRDefault="00A76E75" w:rsidP="004B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21A74"/>
    <w:multiLevelType w:val="hybridMultilevel"/>
    <w:tmpl w:val="F3EC398C"/>
    <w:lvl w:ilvl="0" w:tplc="35883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30DCC1B6">
      <w:numFmt w:val="none"/>
      <w:lvlText w:val=""/>
      <w:lvlJc w:val="left"/>
      <w:pPr>
        <w:tabs>
          <w:tab w:val="num" w:pos="360"/>
        </w:tabs>
      </w:pPr>
    </w:lvl>
    <w:lvl w:ilvl="2" w:tplc="057CD248">
      <w:numFmt w:val="none"/>
      <w:lvlText w:val=""/>
      <w:lvlJc w:val="left"/>
      <w:pPr>
        <w:tabs>
          <w:tab w:val="num" w:pos="360"/>
        </w:tabs>
      </w:pPr>
    </w:lvl>
    <w:lvl w:ilvl="3" w:tplc="C150A778">
      <w:numFmt w:val="none"/>
      <w:lvlText w:val=""/>
      <w:lvlJc w:val="left"/>
      <w:pPr>
        <w:tabs>
          <w:tab w:val="num" w:pos="360"/>
        </w:tabs>
      </w:pPr>
    </w:lvl>
    <w:lvl w:ilvl="4" w:tplc="2CF2B424">
      <w:numFmt w:val="none"/>
      <w:lvlText w:val=""/>
      <w:lvlJc w:val="left"/>
      <w:pPr>
        <w:tabs>
          <w:tab w:val="num" w:pos="360"/>
        </w:tabs>
      </w:pPr>
    </w:lvl>
    <w:lvl w:ilvl="5" w:tplc="6BD66482">
      <w:numFmt w:val="none"/>
      <w:lvlText w:val=""/>
      <w:lvlJc w:val="left"/>
      <w:pPr>
        <w:tabs>
          <w:tab w:val="num" w:pos="360"/>
        </w:tabs>
      </w:pPr>
    </w:lvl>
    <w:lvl w:ilvl="6" w:tplc="28722370">
      <w:numFmt w:val="none"/>
      <w:lvlText w:val=""/>
      <w:lvlJc w:val="left"/>
      <w:pPr>
        <w:tabs>
          <w:tab w:val="num" w:pos="360"/>
        </w:tabs>
      </w:pPr>
    </w:lvl>
    <w:lvl w:ilvl="7" w:tplc="E320BE9A">
      <w:numFmt w:val="none"/>
      <w:lvlText w:val=""/>
      <w:lvlJc w:val="left"/>
      <w:pPr>
        <w:tabs>
          <w:tab w:val="num" w:pos="360"/>
        </w:tabs>
      </w:pPr>
    </w:lvl>
    <w:lvl w:ilvl="8" w:tplc="9A16A59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7C01019"/>
    <w:multiLevelType w:val="multilevel"/>
    <w:tmpl w:val="8304CB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0A2376C"/>
    <w:multiLevelType w:val="hybridMultilevel"/>
    <w:tmpl w:val="46ACB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61CD9"/>
    <w:multiLevelType w:val="hybridMultilevel"/>
    <w:tmpl w:val="38160B7C"/>
    <w:lvl w:ilvl="0" w:tplc="C04E191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73B4"/>
    <w:multiLevelType w:val="multilevel"/>
    <w:tmpl w:val="299CB1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5">
    <w:nsid w:val="348229AE"/>
    <w:multiLevelType w:val="hybridMultilevel"/>
    <w:tmpl w:val="2A566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3B41C4"/>
    <w:multiLevelType w:val="hybridMultilevel"/>
    <w:tmpl w:val="C0A4DE14"/>
    <w:lvl w:ilvl="0" w:tplc="4A2AB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083A7A">
      <w:numFmt w:val="none"/>
      <w:lvlText w:val=""/>
      <w:lvlJc w:val="left"/>
      <w:pPr>
        <w:tabs>
          <w:tab w:val="num" w:pos="360"/>
        </w:tabs>
      </w:pPr>
    </w:lvl>
    <w:lvl w:ilvl="2" w:tplc="C176661A">
      <w:numFmt w:val="none"/>
      <w:lvlText w:val=""/>
      <w:lvlJc w:val="left"/>
      <w:pPr>
        <w:tabs>
          <w:tab w:val="num" w:pos="360"/>
        </w:tabs>
      </w:pPr>
    </w:lvl>
    <w:lvl w:ilvl="3" w:tplc="82BE115A">
      <w:numFmt w:val="none"/>
      <w:lvlText w:val=""/>
      <w:lvlJc w:val="left"/>
      <w:pPr>
        <w:tabs>
          <w:tab w:val="num" w:pos="360"/>
        </w:tabs>
      </w:pPr>
    </w:lvl>
    <w:lvl w:ilvl="4" w:tplc="113C68A2">
      <w:numFmt w:val="none"/>
      <w:lvlText w:val=""/>
      <w:lvlJc w:val="left"/>
      <w:pPr>
        <w:tabs>
          <w:tab w:val="num" w:pos="360"/>
        </w:tabs>
      </w:pPr>
    </w:lvl>
    <w:lvl w:ilvl="5" w:tplc="7BD64E84">
      <w:numFmt w:val="none"/>
      <w:lvlText w:val=""/>
      <w:lvlJc w:val="left"/>
      <w:pPr>
        <w:tabs>
          <w:tab w:val="num" w:pos="360"/>
        </w:tabs>
      </w:pPr>
    </w:lvl>
    <w:lvl w:ilvl="6" w:tplc="85CE95D2">
      <w:numFmt w:val="none"/>
      <w:lvlText w:val=""/>
      <w:lvlJc w:val="left"/>
      <w:pPr>
        <w:tabs>
          <w:tab w:val="num" w:pos="360"/>
        </w:tabs>
      </w:pPr>
    </w:lvl>
    <w:lvl w:ilvl="7" w:tplc="31028C8E">
      <w:numFmt w:val="none"/>
      <w:lvlText w:val=""/>
      <w:lvlJc w:val="left"/>
      <w:pPr>
        <w:tabs>
          <w:tab w:val="num" w:pos="360"/>
        </w:tabs>
      </w:pPr>
    </w:lvl>
    <w:lvl w:ilvl="8" w:tplc="84AA029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39E64BA"/>
    <w:multiLevelType w:val="multilevel"/>
    <w:tmpl w:val="263670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8">
    <w:nsid w:val="6B6309D5"/>
    <w:multiLevelType w:val="multilevel"/>
    <w:tmpl w:val="DFC2CA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6F097AFF"/>
    <w:multiLevelType w:val="hybridMultilevel"/>
    <w:tmpl w:val="8E6679B0"/>
    <w:lvl w:ilvl="0" w:tplc="757A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2B0654"/>
    <w:multiLevelType w:val="hybridMultilevel"/>
    <w:tmpl w:val="9078E772"/>
    <w:lvl w:ilvl="0" w:tplc="957EA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46D4C8">
      <w:numFmt w:val="none"/>
      <w:lvlText w:val=""/>
      <w:lvlJc w:val="left"/>
      <w:pPr>
        <w:tabs>
          <w:tab w:val="num" w:pos="360"/>
        </w:tabs>
      </w:pPr>
    </w:lvl>
    <w:lvl w:ilvl="2" w:tplc="92BE09EA">
      <w:numFmt w:val="none"/>
      <w:lvlText w:val=""/>
      <w:lvlJc w:val="left"/>
      <w:pPr>
        <w:tabs>
          <w:tab w:val="num" w:pos="360"/>
        </w:tabs>
      </w:pPr>
    </w:lvl>
    <w:lvl w:ilvl="3" w:tplc="CCB26994">
      <w:numFmt w:val="none"/>
      <w:lvlText w:val=""/>
      <w:lvlJc w:val="left"/>
      <w:pPr>
        <w:tabs>
          <w:tab w:val="num" w:pos="360"/>
        </w:tabs>
      </w:pPr>
    </w:lvl>
    <w:lvl w:ilvl="4" w:tplc="C4D6C52A">
      <w:numFmt w:val="none"/>
      <w:lvlText w:val=""/>
      <w:lvlJc w:val="left"/>
      <w:pPr>
        <w:tabs>
          <w:tab w:val="num" w:pos="360"/>
        </w:tabs>
      </w:pPr>
    </w:lvl>
    <w:lvl w:ilvl="5" w:tplc="79CC0F4A">
      <w:numFmt w:val="none"/>
      <w:lvlText w:val=""/>
      <w:lvlJc w:val="left"/>
      <w:pPr>
        <w:tabs>
          <w:tab w:val="num" w:pos="360"/>
        </w:tabs>
      </w:pPr>
    </w:lvl>
    <w:lvl w:ilvl="6" w:tplc="E3888210">
      <w:numFmt w:val="none"/>
      <w:lvlText w:val=""/>
      <w:lvlJc w:val="left"/>
      <w:pPr>
        <w:tabs>
          <w:tab w:val="num" w:pos="360"/>
        </w:tabs>
      </w:pPr>
    </w:lvl>
    <w:lvl w:ilvl="7" w:tplc="3E385F5A">
      <w:numFmt w:val="none"/>
      <w:lvlText w:val=""/>
      <w:lvlJc w:val="left"/>
      <w:pPr>
        <w:tabs>
          <w:tab w:val="num" w:pos="360"/>
        </w:tabs>
      </w:pPr>
    </w:lvl>
    <w:lvl w:ilvl="8" w:tplc="6A4AFC7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DCD7530"/>
    <w:multiLevelType w:val="multilevel"/>
    <w:tmpl w:val="E6141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BB"/>
    <w:rsid w:val="00002B75"/>
    <w:rsid w:val="00005BA7"/>
    <w:rsid w:val="00006499"/>
    <w:rsid w:val="00006D44"/>
    <w:rsid w:val="00013C80"/>
    <w:rsid w:val="00015F47"/>
    <w:rsid w:val="000166CD"/>
    <w:rsid w:val="000210BB"/>
    <w:rsid w:val="00021B01"/>
    <w:rsid w:val="000240F7"/>
    <w:rsid w:val="00031D74"/>
    <w:rsid w:val="000324EA"/>
    <w:rsid w:val="00034455"/>
    <w:rsid w:val="00041C21"/>
    <w:rsid w:val="00042AAB"/>
    <w:rsid w:val="00044DA9"/>
    <w:rsid w:val="00045757"/>
    <w:rsid w:val="00046736"/>
    <w:rsid w:val="00047B5D"/>
    <w:rsid w:val="00051C25"/>
    <w:rsid w:val="00054A0F"/>
    <w:rsid w:val="00056CC2"/>
    <w:rsid w:val="00056E7F"/>
    <w:rsid w:val="00061AF1"/>
    <w:rsid w:val="00063313"/>
    <w:rsid w:val="00063547"/>
    <w:rsid w:val="000653F3"/>
    <w:rsid w:val="00066AF7"/>
    <w:rsid w:val="00067648"/>
    <w:rsid w:val="00071535"/>
    <w:rsid w:val="00074D7D"/>
    <w:rsid w:val="000905F3"/>
    <w:rsid w:val="00095753"/>
    <w:rsid w:val="000A1938"/>
    <w:rsid w:val="000A5BD6"/>
    <w:rsid w:val="000A5ECF"/>
    <w:rsid w:val="000A6F7A"/>
    <w:rsid w:val="000B0FC1"/>
    <w:rsid w:val="000B19F9"/>
    <w:rsid w:val="000B5347"/>
    <w:rsid w:val="000C1AC3"/>
    <w:rsid w:val="000C35D3"/>
    <w:rsid w:val="000C6893"/>
    <w:rsid w:val="000D6479"/>
    <w:rsid w:val="000E69AC"/>
    <w:rsid w:val="000F0F18"/>
    <w:rsid w:val="000F1E9D"/>
    <w:rsid w:val="000F5D01"/>
    <w:rsid w:val="000F6066"/>
    <w:rsid w:val="000F70FB"/>
    <w:rsid w:val="001026F1"/>
    <w:rsid w:val="00103B08"/>
    <w:rsid w:val="001103E6"/>
    <w:rsid w:val="00111808"/>
    <w:rsid w:val="00111E0D"/>
    <w:rsid w:val="00113E43"/>
    <w:rsid w:val="0011479D"/>
    <w:rsid w:val="0012189E"/>
    <w:rsid w:val="00123C6C"/>
    <w:rsid w:val="0012421D"/>
    <w:rsid w:val="00134612"/>
    <w:rsid w:val="001366FA"/>
    <w:rsid w:val="00140457"/>
    <w:rsid w:val="00142578"/>
    <w:rsid w:val="00152194"/>
    <w:rsid w:val="001536D7"/>
    <w:rsid w:val="001555A2"/>
    <w:rsid w:val="00155927"/>
    <w:rsid w:val="00160B5E"/>
    <w:rsid w:val="001621DA"/>
    <w:rsid w:val="00172075"/>
    <w:rsid w:val="001833BD"/>
    <w:rsid w:val="00183567"/>
    <w:rsid w:val="00183D2A"/>
    <w:rsid w:val="00183DDC"/>
    <w:rsid w:val="00187EBE"/>
    <w:rsid w:val="00191253"/>
    <w:rsid w:val="0019182E"/>
    <w:rsid w:val="001957DC"/>
    <w:rsid w:val="001A22E6"/>
    <w:rsid w:val="001A38D2"/>
    <w:rsid w:val="001A709D"/>
    <w:rsid w:val="001B2E54"/>
    <w:rsid w:val="001C0D92"/>
    <w:rsid w:val="001C134E"/>
    <w:rsid w:val="001C3DCE"/>
    <w:rsid w:val="001C4DDA"/>
    <w:rsid w:val="001E020E"/>
    <w:rsid w:val="001F1908"/>
    <w:rsid w:val="001F7B42"/>
    <w:rsid w:val="00203A03"/>
    <w:rsid w:val="00205EAB"/>
    <w:rsid w:val="00211637"/>
    <w:rsid w:val="00215F7A"/>
    <w:rsid w:val="00217E25"/>
    <w:rsid w:val="00221DD1"/>
    <w:rsid w:val="002224F5"/>
    <w:rsid w:val="00223474"/>
    <w:rsid w:val="00232B66"/>
    <w:rsid w:val="002357B2"/>
    <w:rsid w:val="0024018B"/>
    <w:rsid w:val="00240835"/>
    <w:rsid w:val="00242489"/>
    <w:rsid w:val="002429CA"/>
    <w:rsid w:val="0024600A"/>
    <w:rsid w:val="002472E6"/>
    <w:rsid w:val="0025154A"/>
    <w:rsid w:val="00252342"/>
    <w:rsid w:val="002525C8"/>
    <w:rsid w:val="0025325A"/>
    <w:rsid w:val="002564CF"/>
    <w:rsid w:val="002579BD"/>
    <w:rsid w:val="0026000B"/>
    <w:rsid w:val="002630DD"/>
    <w:rsid w:val="00264163"/>
    <w:rsid w:val="00265555"/>
    <w:rsid w:val="00265F02"/>
    <w:rsid w:val="0026755D"/>
    <w:rsid w:val="00271F04"/>
    <w:rsid w:val="0027269E"/>
    <w:rsid w:val="00273211"/>
    <w:rsid w:val="00276921"/>
    <w:rsid w:val="00280B93"/>
    <w:rsid w:val="002A5EE0"/>
    <w:rsid w:val="002A6C8A"/>
    <w:rsid w:val="002B3881"/>
    <w:rsid w:val="002B659F"/>
    <w:rsid w:val="002B7D41"/>
    <w:rsid w:val="002D4B50"/>
    <w:rsid w:val="002D61EB"/>
    <w:rsid w:val="002D641A"/>
    <w:rsid w:val="002D70CC"/>
    <w:rsid w:val="002E48C8"/>
    <w:rsid w:val="002F02C0"/>
    <w:rsid w:val="002F0AFC"/>
    <w:rsid w:val="002F26CF"/>
    <w:rsid w:val="002F2C4C"/>
    <w:rsid w:val="002F57F0"/>
    <w:rsid w:val="00301C43"/>
    <w:rsid w:val="00316FD2"/>
    <w:rsid w:val="00317DFE"/>
    <w:rsid w:val="00324610"/>
    <w:rsid w:val="00325422"/>
    <w:rsid w:val="00326454"/>
    <w:rsid w:val="0032674E"/>
    <w:rsid w:val="0033642E"/>
    <w:rsid w:val="00340D99"/>
    <w:rsid w:val="00351565"/>
    <w:rsid w:val="00352CA6"/>
    <w:rsid w:val="00353256"/>
    <w:rsid w:val="00355AC0"/>
    <w:rsid w:val="00356316"/>
    <w:rsid w:val="00356B22"/>
    <w:rsid w:val="003608F1"/>
    <w:rsid w:val="003737AC"/>
    <w:rsid w:val="00375389"/>
    <w:rsid w:val="00376530"/>
    <w:rsid w:val="003837A7"/>
    <w:rsid w:val="00386648"/>
    <w:rsid w:val="00386AFE"/>
    <w:rsid w:val="00386FF1"/>
    <w:rsid w:val="00390CE5"/>
    <w:rsid w:val="003925C9"/>
    <w:rsid w:val="003A2716"/>
    <w:rsid w:val="003A274A"/>
    <w:rsid w:val="003A4710"/>
    <w:rsid w:val="003A66A8"/>
    <w:rsid w:val="003A712D"/>
    <w:rsid w:val="003B040A"/>
    <w:rsid w:val="003B4115"/>
    <w:rsid w:val="003C3E2C"/>
    <w:rsid w:val="003C4F65"/>
    <w:rsid w:val="003C6DBB"/>
    <w:rsid w:val="003D08F6"/>
    <w:rsid w:val="003D0AF4"/>
    <w:rsid w:val="003D68D8"/>
    <w:rsid w:val="003D6E0D"/>
    <w:rsid w:val="003E1628"/>
    <w:rsid w:val="003E4DB7"/>
    <w:rsid w:val="003F1D9E"/>
    <w:rsid w:val="003F1F4B"/>
    <w:rsid w:val="003F4901"/>
    <w:rsid w:val="00400CCD"/>
    <w:rsid w:val="004111B6"/>
    <w:rsid w:val="004170CB"/>
    <w:rsid w:val="00420F1C"/>
    <w:rsid w:val="00421A3D"/>
    <w:rsid w:val="0042362C"/>
    <w:rsid w:val="00434794"/>
    <w:rsid w:val="00442479"/>
    <w:rsid w:val="00446A06"/>
    <w:rsid w:val="0045584B"/>
    <w:rsid w:val="00467934"/>
    <w:rsid w:val="00470916"/>
    <w:rsid w:val="00473994"/>
    <w:rsid w:val="004803AF"/>
    <w:rsid w:val="00481519"/>
    <w:rsid w:val="004864A5"/>
    <w:rsid w:val="00490700"/>
    <w:rsid w:val="004A11A6"/>
    <w:rsid w:val="004A2F15"/>
    <w:rsid w:val="004A3F57"/>
    <w:rsid w:val="004A40DF"/>
    <w:rsid w:val="004A661B"/>
    <w:rsid w:val="004B2C8F"/>
    <w:rsid w:val="004B5BFC"/>
    <w:rsid w:val="004B69D8"/>
    <w:rsid w:val="004C0354"/>
    <w:rsid w:val="004C10E8"/>
    <w:rsid w:val="004C1A05"/>
    <w:rsid w:val="004C1E4B"/>
    <w:rsid w:val="004C4ED8"/>
    <w:rsid w:val="004C6760"/>
    <w:rsid w:val="004C74A5"/>
    <w:rsid w:val="004D0AA9"/>
    <w:rsid w:val="004D2827"/>
    <w:rsid w:val="004D2B66"/>
    <w:rsid w:val="004D70AB"/>
    <w:rsid w:val="004E1A51"/>
    <w:rsid w:val="004E58D9"/>
    <w:rsid w:val="0050251E"/>
    <w:rsid w:val="00503A55"/>
    <w:rsid w:val="0050499E"/>
    <w:rsid w:val="005055C3"/>
    <w:rsid w:val="00506C57"/>
    <w:rsid w:val="005101E3"/>
    <w:rsid w:val="0051524E"/>
    <w:rsid w:val="0052481C"/>
    <w:rsid w:val="00531A07"/>
    <w:rsid w:val="005359C4"/>
    <w:rsid w:val="005402E9"/>
    <w:rsid w:val="00541B33"/>
    <w:rsid w:val="00543BD3"/>
    <w:rsid w:val="00550089"/>
    <w:rsid w:val="00551355"/>
    <w:rsid w:val="00562347"/>
    <w:rsid w:val="00565D37"/>
    <w:rsid w:val="00575406"/>
    <w:rsid w:val="0057789E"/>
    <w:rsid w:val="00577A17"/>
    <w:rsid w:val="00577E2C"/>
    <w:rsid w:val="0058039C"/>
    <w:rsid w:val="005913E9"/>
    <w:rsid w:val="0059189E"/>
    <w:rsid w:val="00593CEC"/>
    <w:rsid w:val="00593D8B"/>
    <w:rsid w:val="00594A56"/>
    <w:rsid w:val="005A0CCE"/>
    <w:rsid w:val="005C26C5"/>
    <w:rsid w:val="005C2C2F"/>
    <w:rsid w:val="005C753C"/>
    <w:rsid w:val="005D02F9"/>
    <w:rsid w:val="005D30FE"/>
    <w:rsid w:val="005D465F"/>
    <w:rsid w:val="005D684B"/>
    <w:rsid w:val="005E1AEF"/>
    <w:rsid w:val="005E1D9F"/>
    <w:rsid w:val="005E4056"/>
    <w:rsid w:val="005F0464"/>
    <w:rsid w:val="005F439B"/>
    <w:rsid w:val="005F4DF7"/>
    <w:rsid w:val="00602D14"/>
    <w:rsid w:val="006034DA"/>
    <w:rsid w:val="00607401"/>
    <w:rsid w:val="00645413"/>
    <w:rsid w:val="00652550"/>
    <w:rsid w:val="00665575"/>
    <w:rsid w:val="00665E25"/>
    <w:rsid w:val="00673227"/>
    <w:rsid w:val="00674022"/>
    <w:rsid w:val="00675965"/>
    <w:rsid w:val="00676243"/>
    <w:rsid w:val="0067765F"/>
    <w:rsid w:val="0068015A"/>
    <w:rsid w:val="00680BDF"/>
    <w:rsid w:val="00681AD0"/>
    <w:rsid w:val="0068733C"/>
    <w:rsid w:val="00687892"/>
    <w:rsid w:val="006919B3"/>
    <w:rsid w:val="00691AFA"/>
    <w:rsid w:val="00692674"/>
    <w:rsid w:val="00692B61"/>
    <w:rsid w:val="00692D49"/>
    <w:rsid w:val="006952C9"/>
    <w:rsid w:val="006A0AD1"/>
    <w:rsid w:val="006A43F6"/>
    <w:rsid w:val="006A69A3"/>
    <w:rsid w:val="006A7289"/>
    <w:rsid w:val="006B6FE3"/>
    <w:rsid w:val="006B77E0"/>
    <w:rsid w:val="006C4CAA"/>
    <w:rsid w:val="006C5C6F"/>
    <w:rsid w:val="006C698D"/>
    <w:rsid w:val="006D0FB8"/>
    <w:rsid w:val="006D1FDA"/>
    <w:rsid w:val="006D75C7"/>
    <w:rsid w:val="006E0DD5"/>
    <w:rsid w:val="006E2500"/>
    <w:rsid w:val="006F1B51"/>
    <w:rsid w:val="006F6913"/>
    <w:rsid w:val="006F75A4"/>
    <w:rsid w:val="00700376"/>
    <w:rsid w:val="00703F3F"/>
    <w:rsid w:val="00705159"/>
    <w:rsid w:val="00707539"/>
    <w:rsid w:val="00707825"/>
    <w:rsid w:val="00712517"/>
    <w:rsid w:val="007142A8"/>
    <w:rsid w:val="00714718"/>
    <w:rsid w:val="00716910"/>
    <w:rsid w:val="00721725"/>
    <w:rsid w:val="00725064"/>
    <w:rsid w:val="00725551"/>
    <w:rsid w:val="0072759D"/>
    <w:rsid w:val="00737BCD"/>
    <w:rsid w:val="00740237"/>
    <w:rsid w:val="00744F0F"/>
    <w:rsid w:val="007469D6"/>
    <w:rsid w:val="00746D34"/>
    <w:rsid w:val="00751589"/>
    <w:rsid w:val="0075187C"/>
    <w:rsid w:val="00754A62"/>
    <w:rsid w:val="00763413"/>
    <w:rsid w:val="00764A11"/>
    <w:rsid w:val="0076723A"/>
    <w:rsid w:val="00770CE3"/>
    <w:rsid w:val="00777F12"/>
    <w:rsid w:val="007806D2"/>
    <w:rsid w:val="007833A4"/>
    <w:rsid w:val="007836CB"/>
    <w:rsid w:val="00785901"/>
    <w:rsid w:val="00785CCE"/>
    <w:rsid w:val="00786600"/>
    <w:rsid w:val="00790DB4"/>
    <w:rsid w:val="007949CC"/>
    <w:rsid w:val="00794F25"/>
    <w:rsid w:val="007A061C"/>
    <w:rsid w:val="007A1739"/>
    <w:rsid w:val="007A21BB"/>
    <w:rsid w:val="007A4AF0"/>
    <w:rsid w:val="007A51E6"/>
    <w:rsid w:val="007A55D3"/>
    <w:rsid w:val="007A5E1F"/>
    <w:rsid w:val="007A7182"/>
    <w:rsid w:val="007B5D5A"/>
    <w:rsid w:val="007C3F11"/>
    <w:rsid w:val="007C4C1F"/>
    <w:rsid w:val="007C5727"/>
    <w:rsid w:val="007C6406"/>
    <w:rsid w:val="007D43B5"/>
    <w:rsid w:val="007D542E"/>
    <w:rsid w:val="007D679B"/>
    <w:rsid w:val="007D763F"/>
    <w:rsid w:val="007E1301"/>
    <w:rsid w:val="007F1EEA"/>
    <w:rsid w:val="007F2517"/>
    <w:rsid w:val="007F33B5"/>
    <w:rsid w:val="007F6B8F"/>
    <w:rsid w:val="00800719"/>
    <w:rsid w:val="00800EAB"/>
    <w:rsid w:val="00801FAD"/>
    <w:rsid w:val="008042B2"/>
    <w:rsid w:val="0080715A"/>
    <w:rsid w:val="008151DB"/>
    <w:rsid w:val="0081617E"/>
    <w:rsid w:val="00816D9A"/>
    <w:rsid w:val="00817337"/>
    <w:rsid w:val="0082024B"/>
    <w:rsid w:val="00821503"/>
    <w:rsid w:val="00821810"/>
    <w:rsid w:val="008244AD"/>
    <w:rsid w:val="00834DDC"/>
    <w:rsid w:val="0083671A"/>
    <w:rsid w:val="008401BF"/>
    <w:rsid w:val="008426D3"/>
    <w:rsid w:val="008430DA"/>
    <w:rsid w:val="0084652B"/>
    <w:rsid w:val="00850BB7"/>
    <w:rsid w:val="00851CF4"/>
    <w:rsid w:val="008565FE"/>
    <w:rsid w:val="0087018B"/>
    <w:rsid w:val="00870373"/>
    <w:rsid w:val="00874564"/>
    <w:rsid w:val="00876584"/>
    <w:rsid w:val="00876660"/>
    <w:rsid w:val="008777E0"/>
    <w:rsid w:val="00881936"/>
    <w:rsid w:val="00886DDD"/>
    <w:rsid w:val="00890B73"/>
    <w:rsid w:val="0089175F"/>
    <w:rsid w:val="00893260"/>
    <w:rsid w:val="0089394A"/>
    <w:rsid w:val="008A0A33"/>
    <w:rsid w:val="008A130B"/>
    <w:rsid w:val="008A1487"/>
    <w:rsid w:val="008A7017"/>
    <w:rsid w:val="008B0555"/>
    <w:rsid w:val="008B209C"/>
    <w:rsid w:val="008B2DEC"/>
    <w:rsid w:val="008B4E46"/>
    <w:rsid w:val="008B654F"/>
    <w:rsid w:val="008B6A72"/>
    <w:rsid w:val="008C3A27"/>
    <w:rsid w:val="008C64AB"/>
    <w:rsid w:val="008D0429"/>
    <w:rsid w:val="008D34BA"/>
    <w:rsid w:val="008D4FF6"/>
    <w:rsid w:val="008E063A"/>
    <w:rsid w:val="008F632C"/>
    <w:rsid w:val="008F68C8"/>
    <w:rsid w:val="00903014"/>
    <w:rsid w:val="00903CB5"/>
    <w:rsid w:val="00906A14"/>
    <w:rsid w:val="0090727D"/>
    <w:rsid w:val="00913533"/>
    <w:rsid w:val="009152F8"/>
    <w:rsid w:val="00916341"/>
    <w:rsid w:val="00916E05"/>
    <w:rsid w:val="00917B30"/>
    <w:rsid w:val="00924CB1"/>
    <w:rsid w:val="00925A32"/>
    <w:rsid w:val="00926B8B"/>
    <w:rsid w:val="00926C55"/>
    <w:rsid w:val="009414FD"/>
    <w:rsid w:val="009426E2"/>
    <w:rsid w:val="00945214"/>
    <w:rsid w:val="009458DF"/>
    <w:rsid w:val="009469DF"/>
    <w:rsid w:val="00946C1F"/>
    <w:rsid w:val="00947DEB"/>
    <w:rsid w:val="009536B5"/>
    <w:rsid w:val="009541DD"/>
    <w:rsid w:val="00961BE2"/>
    <w:rsid w:val="00963189"/>
    <w:rsid w:val="00964669"/>
    <w:rsid w:val="00971E29"/>
    <w:rsid w:val="00975442"/>
    <w:rsid w:val="00976C4A"/>
    <w:rsid w:val="00983EC0"/>
    <w:rsid w:val="00984AF6"/>
    <w:rsid w:val="00987408"/>
    <w:rsid w:val="00987FED"/>
    <w:rsid w:val="00990CB7"/>
    <w:rsid w:val="00991F45"/>
    <w:rsid w:val="009A31CB"/>
    <w:rsid w:val="009A3C61"/>
    <w:rsid w:val="009B157C"/>
    <w:rsid w:val="009B20BB"/>
    <w:rsid w:val="009C23BA"/>
    <w:rsid w:val="009D003B"/>
    <w:rsid w:val="009D1C4A"/>
    <w:rsid w:val="009D39E9"/>
    <w:rsid w:val="009D5A79"/>
    <w:rsid w:val="009D7323"/>
    <w:rsid w:val="009D77EF"/>
    <w:rsid w:val="009F0291"/>
    <w:rsid w:val="009F0BD8"/>
    <w:rsid w:val="00A0245F"/>
    <w:rsid w:val="00A06956"/>
    <w:rsid w:val="00A10A9A"/>
    <w:rsid w:val="00A1349A"/>
    <w:rsid w:val="00A160A1"/>
    <w:rsid w:val="00A230DB"/>
    <w:rsid w:val="00A23EC2"/>
    <w:rsid w:val="00A261DF"/>
    <w:rsid w:val="00A36F3F"/>
    <w:rsid w:val="00A406A1"/>
    <w:rsid w:val="00A44D03"/>
    <w:rsid w:val="00A47E6D"/>
    <w:rsid w:val="00A50284"/>
    <w:rsid w:val="00A509C3"/>
    <w:rsid w:val="00A51161"/>
    <w:rsid w:val="00A5363A"/>
    <w:rsid w:val="00A56676"/>
    <w:rsid w:val="00A6768C"/>
    <w:rsid w:val="00A72C79"/>
    <w:rsid w:val="00A74A71"/>
    <w:rsid w:val="00A76E75"/>
    <w:rsid w:val="00A7750D"/>
    <w:rsid w:val="00A80800"/>
    <w:rsid w:val="00A91EF6"/>
    <w:rsid w:val="00A94C1D"/>
    <w:rsid w:val="00AA0F8C"/>
    <w:rsid w:val="00AA2AD7"/>
    <w:rsid w:val="00AA3C70"/>
    <w:rsid w:val="00AA3DA2"/>
    <w:rsid w:val="00AB03E0"/>
    <w:rsid w:val="00AB3A7A"/>
    <w:rsid w:val="00AB5F2E"/>
    <w:rsid w:val="00AB7B66"/>
    <w:rsid w:val="00AC4C9B"/>
    <w:rsid w:val="00AD0953"/>
    <w:rsid w:val="00AD11E0"/>
    <w:rsid w:val="00AD6F4E"/>
    <w:rsid w:val="00AD7969"/>
    <w:rsid w:val="00AF3179"/>
    <w:rsid w:val="00AF4DA6"/>
    <w:rsid w:val="00AF7B4E"/>
    <w:rsid w:val="00B13778"/>
    <w:rsid w:val="00B1535E"/>
    <w:rsid w:val="00B23362"/>
    <w:rsid w:val="00B23690"/>
    <w:rsid w:val="00B2391C"/>
    <w:rsid w:val="00B33FCB"/>
    <w:rsid w:val="00B37716"/>
    <w:rsid w:val="00B40FA9"/>
    <w:rsid w:val="00B41595"/>
    <w:rsid w:val="00B41C94"/>
    <w:rsid w:val="00B5715D"/>
    <w:rsid w:val="00B5752F"/>
    <w:rsid w:val="00B61624"/>
    <w:rsid w:val="00B61EA6"/>
    <w:rsid w:val="00B65D7A"/>
    <w:rsid w:val="00B6675C"/>
    <w:rsid w:val="00B72A9B"/>
    <w:rsid w:val="00B761FE"/>
    <w:rsid w:val="00B82B6C"/>
    <w:rsid w:val="00B83DF4"/>
    <w:rsid w:val="00B93132"/>
    <w:rsid w:val="00B9751F"/>
    <w:rsid w:val="00BA3294"/>
    <w:rsid w:val="00BA5A1C"/>
    <w:rsid w:val="00BB4656"/>
    <w:rsid w:val="00BB5AA4"/>
    <w:rsid w:val="00BB65FC"/>
    <w:rsid w:val="00BC2CCE"/>
    <w:rsid w:val="00BC6E54"/>
    <w:rsid w:val="00BC7F42"/>
    <w:rsid w:val="00BD20EB"/>
    <w:rsid w:val="00BD20F5"/>
    <w:rsid w:val="00BD6CC3"/>
    <w:rsid w:val="00BD7B34"/>
    <w:rsid w:val="00BE2AE8"/>
    <w:rsid w:val="00BE521A"/>
    <w:rsid w:val="00BE7979"/>
    <w:rsid w:val="00BF1804"/>
    <w:rsid w:val="00BF4764"/>
    <w:rsid w:val="00BF4F70"/>
    <w:rsid w:val="00C02254"/>
    <w:rsid w:val="00C13158"/>
    <w:rsid w:val="00C13614"/>
    <w:rsid w:val="00C13B23"/>
    <w:rsid w:val="00C1572C"/>
    <w:rsid w:val="00C24BB7"/>
    <w:rsid w:val="00C25021"/>
    <w:rsid w:val="00C257CE"/>
    <w:rsid w:val="00C31615"/>
    <w:rsid w:val="00C3255C"/>
    <w:rsid w:val="00C34971"/>
    <w:rsid w:val="00C36407"/>
    <w:rsid w:val="00C413D2"/>
    <w:rsid w:val="00C41411"/>
    <w:rsid w:val="00C45057"/>
    <w:rsid w:val="00C454F5"/>
    <w:rsid w:val="00C516D6"/>
    <w:rsid w:val="00C5420F"/>
    <w:rsid w:val="00C5689E"/>
    <w:rsid w:val="00C57726"/>
    <w:rsid w:val="00C668B3"/>
    <w:rsid w:val="00C75939"/>
    <w:rsid w:val="00C77E3A"/>
    <w:rsid w:val="00C81135"/>
    <w:rsid w:val="00C82A5F"/>
    <w:rsid w:val="00C85E8B"/>
    <w:rsid w:val="00C94883"/>
    <w:rsid w:val="00C94927"/>
    <w:rsid w:val="00C956F7"/>
    <w:rsid w:val="00C957BC"/>
    <w:rsid w:val="00CA0505"/>
    <w:rsid w:val="00CA0996"/>
    <w:rsid w:val="00CA4B54"/>
    <w:rsid w:val="00CA4F9E"/>
    <w:rsid w:val="00CA56C2"/>
    <w:rsid w:val="00CB4B75"/>
    <w:rsid w:val="00CB4C72"/>
    <w:rsid w:val="00CB4CAC"/>
    <w:rsid w:val="00CB6BEE"/>
    <w:rsid w:val="00CC0AB2"/>
    <w:rsid w:val="00CC1462"/>
    <w:rsid w:val="00CC7DD8"/>
    <w:rsid w:val="00CD6D50"/>
    <w:rsid w:val="00CE6758"/>
    <w:rsid w:val="00CE6809"/>
    <w:rsid w:val="00CE6A2C"/>
    <w:rsid w:val="00CF2798"/>
    <w:rsid w:val="00CF3F99"/>
    <w:rsid w:val="00CF6E67"/>
    <w:rsid w:val="00CF7AF6"/>
    <w:rsid w:val="00D114A7"/>
    <w:rsid w:val="00D11BD3"/>
    <w:rsid w:val="00D14731"/>
    <w:rsid w:val="00D15ABB"/>
    <w:rsid w:val="00D16846"/>
    <w:rsid w:val="00D16E5D"/>
    <w:rsid w:val="00D17A04"/>
    <w:rsid w:val="00D222D5"/>
    <w:rsid w:val="00D23B6D"/>
    <w:rsid w:val="00D25E79"/>
    <w:rsid w:val="00D278DC"/>
    <w:rsid w:val="00D31F18"/>
    <w:rsid w:val="00D37CD0"/>
    <w:rsid w:val="00D37EB2"/>
    <w:rsid w:val="00D41CBF"/>
    <w:rsid w:val="00D4292F"/>
    <w:rsid w:val="00D4358A"/>
    <w:rsid w:val="00D436F4"/>
    <w:rsid w:val="00D45065"/>
    <w:rsid w:val="00D4707B"/>
    <w:rsid w:val="00D501A1"/>
    <w:rsid w:val="00D50A0D"/>
    <w:rsid w:val="00D539E3"/>
    <w:rsid w:val="00D54595"/>
    <w:rsid w:val="00D56532"/>
    <w:rsid w:val="00D575FC"/>
    <w:rsid w:val="00D705C2"/>
    <w:rsid w:val="00D70854"/>
    <w:rsid w:val="00D803CE"/>
    <w:rsid w:val="00D8176B"/>
    <w:rsid w:val="00D828BC"/>
    <w:rsid w:val="00D82B04"/>
    <w:rsid w:val="00D85D4B"/>
    <w:rsid w:val="00D863C8"/>
    <w:rsid w:val="00D865AA"/>
    <w:rsid w:val="00D867E5"/>
    <w:rsid w:val="00D90D70"/>
    <w:rsid w:val="00D93851"/>
    <w:rsid w:val="00DA19DC"/>
    <w:rsid w:val="00DA1E18"/>
    <w:rsid w:val="00DA3AE7"/>
    <w:rsid w:val="00DA4077"/>
    <w:rsid w:val="00DA49B3"/>
    <w:rsid w:val="00DA4CC7"/>
    <w:rsid w:val="00DA5340"/>
    <w:rsid w:val="00DA55FD"/>
    <w:rsid w:val="00DA7031"/>
    <w:rsid w:val="00DA7D9D"/>
    <w:rsid w:val="00DB5BBA"/>
    <w:rsid w:val="00DC0AB1"/>
    <w:rsid w:val="00DC3930"/>
    <w:rsid w:val="00DC3FF7"/>
    <w:rsid w:val="00DD03F4"/>
    <w:rsid w:val="00DD35AA"/>
    <w:rsid w:val="00DE0155"/>
    <w:rsid w:val="00DE0DA6"/>
    <w:rsid w:val="00DE29F8"/>
    <w:rsid w:val="00DE2C6F"/>
    <w:rsid w:val="00DE3B7A"/>
    <w:rsid w:val="00DE4C3C"/>
    <w:rsid w:val="00DE54B5"/>
    <w:rsid w:val="00DE620B"/>
    <w:rsid w:val="00DE788F"/>
    <w:rsid w:val="00DF58E1"/>
    <w:rsid w:val="00DF7C1E"/>
    <w:rsid w:val="00E04523"/>
    <w:rsid w:val="00E05D8F"/>
    <w:rsid w:val="00E0785C"/>
    <w:rsid w:val="00E10788"/>
    <w:rsid w:val="00E13E2F"/>
    <w:rsid w:val="00E160CD"/>
    <w:rsid w:val="00E17D99"/>
    <w:rsid w:val="00E202BD"/>
    <w:rsid w:val="00E2640F"/>
    <w:rsid w:val="00E27491"/>
    <w:rsid w:val="00E31D93"/>
    <w:rsid w:val="00E3214E"/>
    <w:rsid w:val="00E35105"/>
    <w:rsid w:val="00E35FBC"/>
    <w:rsid w:val="00E40D63"/>
    <w:rsid w:val="00E42706"/>
    <w:rsid w:val="00E438FB"/>
    <w:rsid w:val="00E47E0A"/>
    <w:rsid w:val="00E506C7"/>
    <w:rsid w:val="00E52E76"/>
    <w:rsid w:val="00E61418"/>
    <w:rsid w:val="00E61BB0"/>
    <w:rsid w:val="00E61F26"/>
    <w:rsid w:val="00E62913"/>
    <w:rsid w:val="00E708C6"/>
    <w:rsid w:val="00E72C62"/>
    <w:rsid w:val="00E73B17"/>
    <w:rsid w:val="00E75FDD"/>
    <w:rsid w:val="00E85A98"/>
    <w:rsid w:val="00E90651"/>
    <w:rsid w:val="00EA01CF"/>
    <w:rsid w:val="00EA146B"/>
    <w:rsid w:val="00EA4BF0"/>
    <w:rsid w:val="00EA585F"/>
    <w:rsid w:val="00EB002E"/>
    <w:rsid w:val="00EB07F8"/>
    <w:rsid w:val="00EB24B3"/>
    <w:rsid w:val="00EB2639"/>
    <w:rsid w:val="00EB2F0A"/>
    <w:rsid w:val="00EB58A1"/>
    <w:rsid w:val="00EC4D56"/>
    <w:rsid w:val="00EC68B0"/>
    <w:rsid w:val="00ED51E7"/>
    <w:rsid w:val="00ED5380"/>
    <w:rsid w:val="00ED5AD6"/>
    <w:rsid w:val="00EE0FEA"/>
    <w:rsid w:val="00EE1D13"/>
    <w:rsid w:val="00EE4446"/>
    <w:rsid w:val="00EE50F6"/>
    <w:rsid w:val="00EE7E39"/>
    <w:rsid w:val="00EF0B4F"/>
    <w:rsid w:val="00EF1E52"/>
    <w:rsid w:val="00F00616"/>
    <w:rsid w:val="00F10C74"/>
    <w:rsid w:val="00F11AE1"/>
    <w:rsid w:val="00F12C6F"/>
    <w:rsid w:val="00F152D2"/>
    <w:rsid w:val="00F20300"/>
    <w:rsid w:val="00F22309"/>
    <w:rsid w:val="00F52DC5"/>
    <w:rsid w:val="00F65FE3"/>
    <w:rsid w:val="00F75407"/>
    <w:rsid w:val="00F80F7E"/>
    <w:rsid w:val="00F819C6"/>
    <w:rsid w:val="00F8332E"/>
    <w:rsid w:val="00F86E84"/>
    <w:rsid w:val="00F90333"/>
    <w:rsid w:val="00FA789E"/>
    <w:rsid w:val="00FA7FAE"/>
    <w:rsid w:val="00FB3EAA"/>
    <w:rsid w:val="00FB7308"/>
    <w:rsid w:val="00FC07C6"/>
    <w:rsid w:val="00FC1C4E"/>
    <w:rsid w:val="00FC24AC"/>
    <w:rsid w:val="00FC3454"/>
    <w:rsid w:val="00FC5B2F"/>
    <w:rsid w:val="00FD0992"/>
    <w:rsid w:val="00FD1FF1"/>
    <w:rsid w:val="00FD3C42"/>
    <w:rsid w:val="00FD421A"/>
    <w:rsid w:val="00FD50A7"/>
    <w:rsid w:val="00FE0FFB"/>
    <w:rsid w:val="00FE465C"/>
    <w:rsid w:val="00FF1F19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89E8C8-A148-4D68-B9FD-95DB6D8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BB"/>
    <w:pPr>
      <w:spacing w:line="240" w:lineRule="auto"/>
    </w:pPr>
    <w:rPr>
      <w:rFonts w:ascii="Angsana New" w:eastAsia="SimSu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0BB"/>
    <w:pPr>
      <w:spacing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20B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B20BB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List Paragraph"/>
    <w:basedOn w:val="a"/>
    <w:uiPriority w:val="34"/>
    <w:qFormat/>
    <w:rsid w:val="009B20BB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b">
    <w:name w:val="No Spacing"/>
    <w:uiPriority w:val="1"/>
    <w:qFormat/>
    <w:rsid w:val="00E27491"/>
    <w:pPr>
      <w:spacing w:line="240" w:lineRule="auto"/>
    </w:pPr>
    <w:rPr>
      <w:rFonts w:ascii="Angsana New" w:eastAsia="SimSun" w:hAnsi="Angsana New" w:cs="Angsana New"/>
      <w:sz w:val="32"/>
      <w:szCs w:val="40"/>
      <w:lang w:eastAsia="zh-CN"/>
    </w:rPr>
  </w:style>
  <w:style w:type="table" w:customStyle="1" w:styleId="1">
    <w:name w:val="เส้นตาราง1"/>
    <w:basedOn w:val="a1"/>
    <w:next w:val="a3"/>
    <w:uiPriority w:val="59"/>
    <w:rsid w:val="00B4159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FA7FA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EA58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5049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hart>
    <c:autoTitleDeleted val="1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0421081764915632E-2"/>
          <c:y val="0.19229406668993962"/>
          <c:w val="0.503435550926422"/>
          <c:h val="0.59699006023499313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ยุทธศาสตร์การพัฒนาคุณภาพคนและสังคม</c:v>
                </c:pt>
              </c:strCache>
            </c:strRef>
          </c:tx>
          <c:invertIfNegative val="0"/>
          <c:dPt>
            <c:idx val="0"/>
            <c:invertIfNegative val="1"/>
            <c:bubble3D val="0"/>
            <c:spPr>
              <a:solidFill>
                <a:srgbClr val="FFFF00">
                  <a:alpha val="94000"/>
                </a:srgbClr>
              </a:solidFill>
            </c:spPr>
          </c:dPt>
          <c:dPt>
            <c:idx val="1"/>
            <c:invertIfNegative val="0"/>
            <c:bubble3D val="0"/>
            <c:spPr>
              <a:solidFill>
                <a:srgbClr val="3333CC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3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4"/>
            <c:invertIfNegative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4">
                  <a:lumMod val="50000"/>
                </a:schemeClr>
              </a:solidFill>
            </c:spPr>
          </c:dPt>
          <c:dPt>
            <c:idx val="6"/>
            <c:invertIfNegative val="0"/>
            <c:bubble3D val="0"/>
            <c:spPr>
              <a:ln>
                <a:solidFill>
                  <a:srgbClr val="FF0000"/>
                </a:solidFill>
              </a:ln>
            </c:spPr>
          </c:dPt>
          <c:cat>
            <c:numRef>
              <c:f>Sheet1!$A$2:$A$7</c:f>
              <c:numCache>
                <c:formatCode>General</c:formatCode>
                <c:ptCount val="6"/>
                <c:pt idx="0">
                  <c:v>22</c:v>
                </c:pt>
                <c:pt idx="1">
                  <c:v>5</c:v>
                </c:pt>
                <c:pt idx="2">
                  <c:v>24</c:v>
                </c:pt>
                <c:pt idx="3">
                  <c:v>12</c:v>
                </c:pt>
                <c:pt idx="4">
                  <c:v>7</c:v>
                </c:pt>
                <c:pt idx="5">
                  <c:v>3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107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ยุทธศาสตร์การพัฒนาโครงสร้างพื้นฐาน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22</c:v>
                </c:pt>
                <c:pt idx="1">
                  <c:v>5</c:v>
                </c:pt>
                <c:pt idx="2">
                  <c:v>24</c:v>
                </c:pt>
                <c:pt idx="3">
                  <c:v>12</c:v>
                </c:pt>
                <c:pt idx="4">
                  <c:v>7</c:v>
                </c:pt>
                <c:pt idx="5">
                  <c:v>3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0</c:v>
                </c:pt>
                <c:pt idx="1">
                  <c:v>43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ยุทธศาสตร์การพัฒนาเมืองและชุมชนน่าอยู่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22</c:v>
                </c:pt>
                <c:pt idx="1">
                  <c:v>5</c:v>
                </c:pt>
                <c:pt idx="2">
                  <c:v>24</c:v>
                </c:pt>
                <c:pt idx="3">
                  <c:v>12</c:v>
                </c:pt>
                <c:pt idx="4">
                  <c:v>7</c:v>
                </c:pt>
                <c:pt idx="5">
                  <c:v>3</c:v>
                </c:pt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  <c:pt idx="2">
                  <c:v>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ยุทธศาสตร์การพัฒนาเศรษฐกิจชุมชนเพื่อการแข่งขัน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22</c:v>
                </c:pt>
                <c:pt idx="1">
                  <c:v>5</c:v>
                </c:pt>
                <c:pt idx="2">
                  <c:v>24</c:v>
                </c:pt>
                <c:pt idx="3">
                  <c:v>12</c:v>
                </c:pt>
                <c:pt idx="4">
                  <c:v>7</c:v>
                </c:pt>
                <c:pt idx="5">
                  <c:v>3</c:v>
                </c:pt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  <c:pt idx="3">
                  <c:v>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ยุทธศาสตร์การพัฒนาการบริหารจัดการทรัพยากรธรรมชาติและสิ่งแวดล้อมเพื่อการพัมนาอย่างยั่งยืน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22</c:v>
                </c:pt>
                <c:pt idx="1">
                  <c:v>5</c:v>
                </c:pt>
                <c:pt idx="2">
                  <c:v>24</c:v>
                </c:pt>
                <c:pt idx="3">
                  <c:v>12</c:v>
                </c:pt>
                <c:pt idx="4">
                  <c:v>7</c:v>
                </c:pt>
                <c:pt idx="5">
                  <c:v>3</c:v>
                </c:pt>
              </c:numCache>
            </c:numRef>
          </c:cat>
          <c:val>
            <c:numRef>
              <c:f>Sheet1!$F$2:$F$7</c:f>
              <c:numCache>
                <c:formatCode>General</c:formatCode>
                <c:ptCount val="6"/>
                <c:pt idx="0">
                  <c:v>0</c:v>
                </c:pt>
                <c:pt idx="4">
                  <c:v>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ยุทธศาสตร์การพัฒนาระบบการบริหารจัดการบ้านเมืองที่ดี</c:v>
                </c:pt>
              </c:strCache>
            </c:strRef>
          </c:tx>
          <c:invertIfNegative val="0"/>
          <c:cat>
            <c:numRef>
              <c:f>Sheet1!$A$2:$A$7</c:f>
              <c:numCache>
                <c:formatCode>General</c:formatCode>
                <c:ptCount val="6"/>
                <c:pt idx="0">
                  <c:v>22</c:v>
                </c:pt>
                <c:pt idx="1">
                  <c:v>5</c:v>
                </c:pt>
                <c:pt idx="2">
                  <c:v>24</c:v>
                </c:pt>
                <c:pt idx="3">
                  <c:v>12</c:v>
                </c:pt>
                <c:pt idx="4">
                  <c:v>7</c:v>
                </c:pt>
                <c:pt idx="5">
                  <c:v>3</c:v>
                </c:pt>
              </c:numCache>
            </c:numRef>
          </c:cat>
          <c:val>
            <c:numRef>
              <c:f>Sheet1!$G$2:$G$7</c:f>
              <c:numCache>
                <c:formatCode>General</c:formatCode>
                <c:ptCount val="6"/>
                <c:pt idx="5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61474488"/>
        <c:axId val="461474880"/>
        <c:axId val="0"/>
      </c:bar3DChart>
      <c:catAx>
        <c:axId val="461474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61474880"/>
        <c:crosses val="autoZero"/>
        <c:auto val="1"/>
        <c:lblAlgn val="ctr"/>
        <c:lblOffset val="100"/>
        <c:noMultiLvlLbl val="0"/>
      </c:catAx>
      <c:valAx>
        <c:axId val="46147488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461474488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6381987884882071"/>
          <c:y val="5.8614519338928917E-2"/>
          <c:w val="0.32233645432808106"/>
          <c:h val="0.90584788439906561"/>
        </c:manualLayout>
      </c:layout>
      <c:overlay val="0"/>
      <c:txPr>
        <a:bodyPr/>
        <a:lstStyle/>
        <a:p>
          <a:pPr>
            <a:defRPr sz="1200" b="0" i="0" baseline="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noFill/>
    <a:effectLst>
      <a:outerShdw blurRad="50800" dist="50800" dir="5400000" algn="ctr" rotWithShape="0">
        <a:srgbClr val="FFFF00"/>
      </a:out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4508646387388222E-2"/>
          <c:y val="3.1541249105225502E-2"/>
          <c:w val="0.53851508771836032"/>
          <c:h val="0.62637498876228537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ยุทธศาสตร์การพัฒนาคุณภาพคนและสังคม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dPt>
          <c:dPt>
            <c:idx val="1"/>
            <c:invertIfNegative val="0"/>
            <c:bubble3D val="0"/>
            <c:spPr>
              <a:solidFill>
                <a:schemeClr val="bg2"/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chemeClr val="accent3"/>
              </a:solidFill>
            </c:spPr>
          </c:dPt>
          <c:dPt>
            <c:idx val="4"/>
            <c:invertIfNegative val="0"/>
            <c:bubble3D val="0"/>
            <c:spPr>
              <a:solidFill>
                <a:schemeClr val="tx1">
                  <a:lumMod val="75000"/>
                  <a:lumOff val="25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</c:spPr>
          </c:dPt>
          <c:cat>
            <c:numRef>
              <c:f>Sheet1!$A$2:$A$6</c:f>
              <c:numCache>
                <c:formatCode>#,##0</c:formatCode>
                <c:ptCount val="5"/>
                <c:pt idx="0">
                  <c:v>14904137</c:v>
                </c:pt>
                <c:pt idx="1">
                  <c:v>529000</c:v>
                </c:pt>
                <c:pt idx="2">
                  <c:v>1030000</c:v>
                </c:pt>
                <c:pt idx="3">
                  <c:v>160000</c:v>
                </c:pt>
                <c:pt idx="4">
                  <c:v>794043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ยุทธศาสตร์การพัฒนาโครงสร้างพื้นฐาน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14904137</c:v>
                </c:pt>
                <c:pt idx="1">
                  <c:v>529000</c:v>
                </c:pt>
                <c:pt idx="2">
                  <c:v>1030000</c:v>
                </c:pt>
                <c:pt idx="3">
                  <c:v>160000</c:v>
                </c:pt>
                <c:pt idx="4">
                  <c:v>794043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ยุทธศาสตร์การพัฒนาเมืองและชุมชนน่าอยู่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14904137</c:v>
                </c:pt>
                <c:pt idx="1">
                  <c:v>529000</c:v>
                </c:pt>
                <c:pt idx="2">
                  <c:v>1030000</c:v>
                </c:pt>
                <c:pt idx="3">
                  <c:v>160000</c:v>
                </c:pt>
                <c:pt idx="4">
                  <c:v>794043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2">
                  <c:v>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ยุทธศาสตร์การพัฒนาเศรษฐกิจชุมชนเพื่อการแข่งขัน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14904137</c:v>
                </c:pt>
                <c:pt idx="1">
                  <c:v>529000</c:v>
                </c:pt>
                <c:pt idx="2">
                  <c:v>1030000</c:v>
                </c:pt>
                <c:pt idx="3">
                  <c:v>160000</c:v>
                </c:pt>
                <c:pt idx="4">
                  <c:v>794043</c:v>
                </c:pt>
              </c:numCache>
            </c:num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ยุทธศาสตร์การพัฒนาการบริหารจัดการทรัพยากรธรรมชาติและสิ่งแวดล้อมเพื่อการพัฒนาอย่างยั่งยืน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14904137</c:v>
                </c:pt>
                <c:pt idx="1">
                  <c:v>529000</c:v>
                </c:pt>
                <c:pt idx="2">
                  <c:v>1030000</c:v>
                </c:pt>
                <c:pt idx="3">
                  <c:v>160000</c:v>
                </c:pt>
                <c:pt idx="4">
                  <c:v>794043</c:v>
                </c:pt>
              </c:numCache>
            </c:numRef>
          </c:cat>
          <c:val>
            <c:numRef>
              <c:f>Sheet1!$F$2:$F$6</c:f>
              <c:numCache>
                <c:formatCode>General</c:formatCode>
                <c:ptCount val="5"/>
                <c:pt idx="0">
                  <c:v>0</c:v>
                </c:pt>
                <c:pt idx="3">
                  <c:v>5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ยุทธศาสตร์การพัฒนาระบบการบริหารจัดการบ้านเมืองที่ดี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14904137</c:v>
                </c:pt>
                <c:pt idx="1">
                  <c:v>529000</c:v>
                </c:pt>
                <c:pt idx="2">
                  <c:v>1030000</c:v>
                </c:pt>
                <c:pt idx="3">
                  <c:v>160000</c:v>
                </c:pt>
                <c:pt idx="4">
                  <c:v>794043</c:v>
                </c:pt>
              </c:numCache>
            </c:numRef>
          </c:cat>
          <c:val>
            <c:numRef>
              <c:f>Sheet1!$G$2:$G$6</c:f>
              <c:numCache>
                <c:formatCode>General</c:formatCode>
                <c:ptCount val="5"/>
                <c:pt idx="4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3873264"/>
        <c:axId val="353872872"/>
        <c:axId val="0"/>
      </c:bar3DChart>
      <c:catAx>
        <c:axId val="353873264"/>
        <c:scaling>
          <c:orientation val="minMax"/>
        </c:scaling>
        <c:delete val="0"/>
        <c:axPos val="b"/>
        <c:numFmt formatCode="#,##0" sourceLinked="1"/>
        <c:majorTickMark val="none"/>
        <c:minorTickMark val="none"/>
        <c:tickLblPos val="nextTo"/>
        <c:crossAx val="353872872"/>
        <c:crosses val="autoZero"/>
        <c:auto val="1"/>
        <c:lblAlgn val="ctr"/>
        <c:lblOffset val="100"/>
        <c:noMultiLvlLbl val="0"/>
      </c:catAx>
      <c:valAx>
        <c:axId val="35387287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53873264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4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66316093268424436"/>
          <c:y val="3.283480735339294E-2"/>
          <c:w val="0.33683927529892099"/>
          <c:h val="0.87514497307554862"/>
        </c:manualLayout>
      </c:layout>
      <c:overlay val="0"/>
      <c:txPr>
        <a:bodyPr/>
        <a:lstStyle/>
        <a:p>
          <a:pPr>
            <a:defRPr sz="1600" b="1" i="0" baseline="0"/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4508646387388222E-2"/>
          <c:y val="3.1541249105225502E-2"/>
          <c:w val="0.53851508771836032"/>
          <c:h val="0.62637498876228537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ยุทธศาสตร์การพัฒนาคุณภาพคนและสังคม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dPt>
          <c:dPt>
            <c:idx val="1"/>
            <c:invertIfNegative val="0"/>
            <c:bubble3D val="0"/>
            <c:spPr>
              <a:solidFill>
                <a:schemeClr val="bg2"/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chemeClr val="accent3"/>
              </a:solidFill>
            </c:spPr>
          </c:dPt>
          <c:dPt>
            <c:idx val="4"/>
            <c:invertIfNegative val="0"/>
            <c:bubble3D val="0"/>
            <c:spPr>
              <a:solidFill>
                <a:schemeClr val="tx1">
                  <a:lumMod val="75000"/>
                  <a:lumOff val="25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</c:spPr>
          </c:dPt>
          <c:cat>
            <c:numRef>
              <c:f>Sheet1!$A$2:$A$6</c:f>
              <c:numCache>
                <c:formatCode>#,##0</c:formatCode>
                <c:ptCount val="5"/>
                <c:pt idx="0">
                  <c:v>12949788</c:v>
                </c:pt>
                <c:pt idx="1">
                  <c:v>5073700</c:v>
                </c:pt>
                <c:pt idx="2">
                  <c:v>134500</c:v>
                </c:pt>
                <c:pt idx="3">
                  <c:v>28900</c:v>
                </c:pt>
                <c:pt idx="4">
                  <c:v>170950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ยุทธศาสตร์การพัฒนาโครงสร้างพื้นฐาน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12949788</c:v>
                </c:pt>
                <c:pt idx="1">
                  <c:v>5073700</c:v>
                </c:pt>
                <c:pt idx="2">
                  <c:v>134500</c:v>
                </c:pt>
                <c:pt idx="3">
                  <c:v>28900</c:v>
                </c:pt>
                <c:pt idx="4">
                  <c:v>170950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24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ยุทธศาสตร์การพัฒนาเมืองและชุมชนน่าอยู่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12949788</c:v>
                </c:pt>
                <c:pt idx="1">
                  <c:v>5073700</c:v>
                </c:pt>
                <c:pt idx="2">
                  <c:v>134500</c:v>
                </c:pt>
                <c:pt idx="3">
                  <c:v>28900</c:v>
                </c:pt>
                <c:pt idx="4">
                  <c:v>170950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2">
                  <c:v>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ยุทธศาสตร์การพัฒนาเศรษฐกิจชุมชนเพื่อการแข่งขัน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12949788</c:v>
                </c:pt>
                <c:pt idx="1">
                  <c:v>5073700</c:v>
                </c:pt>
                <c:pt idx="2">
                  <c:v>134500</c:v>
                </c:pt>
                <c:pt idx="3">
                  <c:v>28900</c:v>
                </c:pt>
                <c:pt idx="4">
                  <c:v>170950</c:v>
                </c:pt>
              </c:numCache>
            </c:num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ยุทธศาสตร์การพัฒนาการบริหารจัดการทรัพยากรธรรมชาติและสิ่งแวดล้อมเพื่อการพัฒนาอย่างยั่งยืน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12949788</c:v>
                </c:pt>
                <c:pt idx="1">
                  <c:v>5073700</c:v>
                </c:pt>
                <c:pt idx="2">
                  <c:v>134500</c:v>
                </c:pt>
                <c:pt idx="3">
                  <c:v>28900</c:v>
                </c:pt>
                <c:pt idx="4">
                  <c:v>170950</c:v>
                </c:pt>
              </c:numCache>
            </c:numRef>
          </c:cat>
          <c:val>
            <c:numRef>
              <c:f>Sheet1!$F$2:$F$6</c:f>
              <c:numCache>
                <c:formatCode>General</c:formatCode>
                <c:ptCount val="5"/>
                <c:pt idx="0">
                  <c:v>0</c:v>
                </c:pt>
                <c:pt idx="3">
                  <c:v>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ยุทธศาสตร์การพัฒนาระบบการบริหารจัดการบ้านเมืองที่ดี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#,##0</c:formatCode>
                <c:ptCount val="5"/>
                <c:pt idx="0">
                  <c:v>12949788</c:v>
                </c:pt>
                <c:pt idx="1">
                  <c:v>5073700</c:v>
                </c:pt>
                <c:pt idx="2">
                  <c:v>134500</c:v>
                </c:pt>
                <c:pt idx="3">
                  <c:v>28900</c:v>
                </c:pt>
                <c:pt idx="4">
                  <c:v>170950</c:v>
                </c:pt>
              </c:numCache>
            </c:numRef>
          </c:cat>
          <c:val>
            <c:numRef>
              <c:f>Sheet1!$G$2:$G$6</c:f>
              <c:numCache>
                <c:formatCode>General</c:formatCode>
                <c:ptCount val="5"/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3872088"/>
        <c:axId val="353871696"/>
        <c:axId val="0"/>
      </c:bar3DChart>
      <c:catAx>
        <c:axId val="353872088"/>
        <c:scaling>
          <c:orientation val="minMax"/>
        </c:scaling>
        <c:delete val="0"/>
        <c:axPos val="b"/>
        <c:numFmt formatCode="#,##0" sourceLinked="1"/>
        <c:majorTickMark val="none"/>
        <c:minorTickMark val="none"/>
        <c:tickLblPos val="nextTo"/>
        <c:crossAx val="353871696"/>
        <c:crosses val="autoZero"/>
        <c:auto val="1"/>
        <c:lblAlgn val="ctr"/>
        <c:lblOffset val="100"/>
        <c:noMultiLvlLbl val="0"/>
      </c:catAx>
      <c:valAx>
        <c:axId val="35387169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53872088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1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2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3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egendEntry>
        <c:idx val="4"/>
        <c:txPr>
          <a:bodyPr/>
          <a:lstStyle/>
          <a:p>
            <a:pPr>
              <a:defRPr sz="1200" b="0" i="0" baseline="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66316093268424436"/>
          <c:y val="3.283480735339294E-2"/>
          <c:w val="0.33683927529892099"/>
          <c:h val="0.87514497307554862"/>
        </c:manualLayout>
      </c:layout>
      <c:overlay val="0"/>
      <c:txPr>
        <a:bodyPr/>
        <a:lstStyle/>
        <a:p>
          <a:pPr>
            <a:defRPr sz="1600" b="1" i="0" baseline="0"/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96EB9-0FD2-4BC8-92A7-0610F787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9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39</cp:revision>
  <cp:lastPrinted>2018-10-22T09:01:00Z</cp:lastPrinted>
  <dcterms:created xsi:type="dcterms:W3CDTF">2015-11-12T03:58:00Z</dcterms:created>
  <dcterms:modified xsi:type="dcterms:W3CDTF">2018-11-26T04:43:00Z</dcterms:modified>
</cp:coreProperties>
</file>